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C8FF2" w14:textId="77777777" w:rsidR="00DF3468" w:rsidRPr="00CF2604" w:rsidRDefault="00DF3468" w:rsidP="00835D0E">
      <w:pPr>
        <w:spacing w:line="276" w:lineRule="auto"/>
        <w:ind w:right="1750"/>
        <w:rPr>
          <w:rFonts w:ascii="Century Gothic" w:hAnsi="Century Gothic"/>
          <w:caps/>
          <w:color w:val="595959"/>
          <w:szCs w:val="80"/>
        </w:rPr>
      </w:pPr>
    </w:p>
    <w:p w14:paraId="436AF1BC" w14:textId="6816E3A0" w:rsidR="004F6113" w:rsidRDefault="004F6113" w:rsidP="004F6113">
      <w:pPr>
        <w:ind w:right="1750"/>
        <w:outlineLvl w:val="0"/>
        <w:rPr>
          <w:rFonts w:ascii="Century Gothic" w:hAnsi="Century Gothic"/>
          <w:caps/>
          <w:color w:val="595959"/>
        </w:rPr>
      </w:pPr>
      <w:r w:rsidRPr="00CF2604">
        <w:rPr>
          <w:rFonts w:ascii="Century Gothic" w:hAnsi="Century Gothic"/>
          <w:caps/>
          <w:color w:val="595959"/>
        </w:rPr>
        <w:t>Naročnik:</w:t>
      </w:r>
    </w:p>
    <w:p w14:paraId="1810481B" w14:textId="77777777" w:rsidR="000D5A27" w:rsidRPr="000D5A27" w:rsidRDefault="000D5A27" w:rsidP="000D5A27">
      <w:pPr>
        <w:ind w:right="1750"/>
        <w:outlineLvl w:val="0"/>
        <w:rPr>
          <w:rFonts w:ascii="Century Gothic" w:hAnsi="Century Gothic"/>
          <w:caps/>
          <w:color w:val="9BBB59" w:themeColor="accent3"/>
        </w:rPr>
      </w:pPr>
      <w:r w:rsidRPr="000D5A27">
        <w:rPr>
          <w:rFonts w:ascii="Century Gothic" w:hAnsi="Century Gothic"/>
          <w:caps/>
          <w:color w:val="9BBB59" w:themeColor="accent3"/>
        </w:rPr>
        <w:t>OBČINA DOBROVA-POLHOV GRADEC</w:t>
      </w:r>
    </w:p>
    <w:p w14:paraId="43AB02DC" w14:textId="77777777" w:rsidR="000D5A27" w:rsidRPr="000D5A27" w:rsidRDefault="000D5A27" w:rsidP="000D5A27">
      <w:pPr>
        <w:ind w:right="1750"/>
        <w:outlineLvl w:val="0"/>
        <w:rPr>
          <w:rFonts w:ascii="Century Gothic" w:hAnsi="Century Gothic"/>
          <w:caps/>
          <w:color w:val="9BBB59" w:themeColor="accent3"/>
        </w:rPr>
      </w:pPr>
      <w:r w:rsidRPr="000D5A27">
        <w:rPr>
          <w:rFonts w:ascii="Century Gothic" w:hAnsi="Century Gothic"/>
          <w:caps/>
          <w:color w:val="9BBB59" w:themeColor="accent3"/>
        </w:rPr>
        <w:t>Stara cesta 13</w:t>
      </w:r>
    </w:p>
    <w:p w14:paraId="51274D49" w14:textId="12997D9A" w:rsidR="000D5A27" w:rsidRPr="000D5A27" w:rsidRDefault="000D5A27" w:rsidP="000D5A27">
      <w:pPr>
        <w:ind w:right="1750"/>
        <w:outlineLvl w:val="0"/>
        <w:rPr>
          <w:rFonts w:ascii="Century Gothic" w:hAnsi="Century Gothic"/>
          <w:caps/>
          <w:color w:val="9BBB59" w:themeColor="accent3"/>
        </w:rPr>
      </w:pPr>
      <w:r w:rsidRPr="000D5A27">
        <w:rPr>
          <w:rFonts w:ascii="Century Gothic" w:hAnsi="Century Gothic"/>
          <w:caps/>
          <w:color w:val="9BBB59" w:themeColor="accent3"/>
        </w:rPr>
        <w:t>1356 Dobrova</w:t>
      </w:r>
    </w:p>
    <w:p w14:paraId="17013860" w14:textId="77777777" w:rsidR="004F6113" w:rsidRPr="00CF2604" w:rsidRDefault="004F6113" w:rsidP="004F6113">
      <w:pPr>
        <w:pStyle w:val="NASLOV40ptGRAY"/>
        <w:ind w:right="1750"/>
        <w:rPr>
          <w:rFonts w:ascii="Century Gothic" w:hAnsi="Century Gothic"/>
          <w:color w:val="7F7F7F"/>
          <w:sz w:val="24"/>
          <w:szCs w:val="24"/>
        </w:rPr>
      </w:pPr>
    </w:p>
    <w:p w14:paraId="24DC6A4E" w14:textId="77777777" w:rsidR="004F6113" w:rsidRPr="00CF2604" w:rsidRDefault="004F6113" w:rsidP="004F6113">
      <w:pPr>
        <w:pStyle w:val="NASLOV40ptGRAY"/>
        <w:ind w:right="1750"/>
        <w:rPr>
          <w:rFonts w:ascii="Century Gothic" w:hAnsi="Century Gothic"/>
          <w:color w:val="7F7F7F"/>
          <w:sz w:val="24"/>
          <w:szCs w:val="24"/>
        </w:rPr>
      </w:pPr>
    </w:p>
    <w:p w14:paraId="36E70B5A" w14:textId="77777777" w:rsidR="00BB1CC2" w:rsidRPr="00CF2604" w:rsidRDefault="00BB1CC2" w:rsidP="004F6113">
      <w:pPr>
        <w:pStyle w:val="NASLOV40ptGRAY"/>
        <w:ind w:right="1750"/>
        <w:rPr>
          <w:rFonts w:ascii="Century Gothic" w:hAnsi="Century Gothic"/>
          <w:color w:val="7F7F7F"/>
          <w:sz w:val="24"/>
          <w:szCs w:val="24"/>
        </w:rPr>
      </w:pPr>
    </w:p>
    <w:p w14:paraId="58AB4D71" w14:textId="77777777" w:rsidR="00BB1CC2" w:rsidRPr="00CF2604" w:rsidRDefault="00BB1CC2" w:rsidP="004F6113">
      <w:pPr>
        <w:pStyle w:val="NASLOV40ptGRAY"/>
        <w:ind w:right="1750"/>
        <w:rPr>
          <w:rFonts w:ascii="Century Gothic" w:hAnsi="Century Gothic"/>
          <w:color w:val="7F7F7F"/>
          <w:sz w:val="24"/>
          <w:szCs w:val="24"/>
        </w:rPr>
      </w:pPr>
    </w:p>
    <w:p w14:paraId="3EC6C869" w14:textId="77777777" w:rsidR="004F6113" w:rsidRPr="00CF2604" w:rsidRDefault="004F6113" w:rsidP="004F6113">
      <w:pPr>
        <w:pStyle w:val="NASLOV40ptGRAY"/>
        <w:ind w:right="1750"/>
        <w:rPr>
          <w:rFonts w:ascii="Century Gothic" w:hAnsi="Century Gothic"/>
          <w:color w:val="7F7F7F"/>
          <w:sz w:val="24"/>
          <w:szCs w:val="24"/>
        </w:rPr>
      </w:pPr>
    </w:p>
    <w:p w14:paraId="6B032E3F" w14:textId="77777777" w:rsidR="004F6113" w:rsidRPr="00CF2604" w:rsidRDefault="004F6113" w:rsidP="004F6113">
      <w:pPr>
        <w:pStyle w:val="PODPODNASLOV"/>
        <w:numPr>
          <w:ilvl w:val="0"/>
          <w:numId w:val="0"/>
        </w:numPr>
        <w:ind w:right="1750"/>
        <w:outlineLvl w:val="0"/>
        <w:rPr>
          <w:rFonts w:ascii="Century Gothic" w:hAnsi="Century Gothic"/>
          <w:color w:val="595959"/>
          <w:sz w:val="24"/>
          <w:szCs w:val="24"/>
        </w:rPr>
      </w:pPr>
      <w:r w:rsidRPr="00CF2604">
        <w:rPr>
          <w:rFonts w:ascii="Century Gothic" w:hAnsi="Century Gothic"/>
          <w:color w:val="595959"/>
          <w:sz w:val="24"/>
          <w:szCs w:val="24"/>
        </w:rPr>
        <w:t xml:space="preserve">NASLOV NAROČILA: </w:t>
      </w:r>
    </w:p>
    <w:p w14:paraId="27D0AC44" w14:textId="0BBBD2C8" w:rsidR="00CF2604" w:rsidRDefault="000D5A27" w:rsidP="00CF2604">
      <w:pPr>
        <w:pStyle w:val="NASLOV40ptGRAY"/>
        <w:spacing w:after="0" w:line="276" w:lineRule="auto"/>
        <w:rPr>
          <w:rFonts w:ascii="Century Gothic" w:hAnsi="Century Gothic"/>
          <w:b/>
          <w:bCs/>
          <w:color w:val="A9C938"/>
          <w:sz w:val="24"/>
          <w:szCs w:val="24"/>
        </w:rPr>
      </w:pPr>
      <w:r w:rsidRPr="000D5A27">
        <w:rPr>
          <w:rFonts w:ascii="Century Gothic" w:hAnsi="Century Gothic"/>
          <w:b/>
          <w:bCs/>
          <w:color w:val="A9C938"/>
          <w:sz w:val="24"/>
          <w:szCs w:val="24"/>
        </w:rPr>
        <w:t>IZGRADNJA RAZISKOVALNO ČRPALNE VRTINE NA BUTAJNOVI</w:t>
      </w:r>
    </w:p>
    <w:p w14:paraId="7279D5AC" w14:textId="77777777" w:rsidR="00AD242D" w:rsidRPr="00CF2604" w:rsidRDefault="00AD242D" w:rsidP="00CF2604">
      <w:pPr>
        <w:pStyle w:val="NASLOV40ptGRAY"/>
        <w:spacing w:after="0" w:line="276" w:lineRule="auto"/>
        <w:rPr>
          <w:rFonts w:ascii="Century Gothic" w:hAnsi="Century Gothic"/>
          <w:b/>
          <w:bCs/>
          <w:color w:val="A9C938"/>
          <w:sz w:val="24"/>
          <w:szCs w:val="24"/>
        </w:rPr>
      </w:pPr>
    </w:p>
    <w:p w14:paraId="756466B1" w14:textId="47F7DB0B" w:rsidR="00DF3468" w:rsidRPr="00CF2604" w:rsidRDefault="00DF3468" w:rsidP="00CF2604">
      <w:pPr>
        <w:spacing w:line="276" w:lineRule="auto"/>
        <w:ind w:right="1750"/>
        <w:outlineLvl w:val="0"/>
        <w:rPr>
          <w:rFonts w:ascii="Century Gothic" w:hAnsi="Century Gothic"/>
          <w:color w:val="A9C938"/>
          <w:sz w:val="60"/>
          <w:szCs w:val="60"/>
        </w:rPr>
      </w:pPr>
      <w:r w:rsidRPr="00CF2604">
        <w:rPr>
          <w:rFonts w:ascii="Century Gothic" w:hAnsi="Century Gothic"/>
          <w:caps/>
          <w:color w:val="595959"/>
          <w:sz w:val="60"/>
          <w:szCs w:val="60"/>
        </w:rPr>
        <w:t>VZOREC</w:t>
      </w:r>
      <w:r w:rsidR="00CF2604">
        <w:rPr>
          <w:rFonts w:ascii="Century Gothic" w:hAnsi="Century Gothic"/>
          <w:caps/>
          <w:color w:val="595959"/>
          <w:sz w:val="60"/>
          <w:szCs w:val="60"/>
        </w:rPr>
        <w:t xml:space="preserve"> </w:t>
      </w:r>
      <w:r w:rsidRPr="00CF2604">
        <w:rPr>
          <w:rFonts w:ascii="Century Gothic" w:hAnsi="Century Gothic"/>
          <w:caps/>
          <w:color w:val="595959"/>
          <w:sz w:val="60"/>
          <w:szCs w:val="60"/>
        </w:rPr>
        <w:t>POGODBE</w:t>
      </w:r>
    </w:p>
    <w:p w14:paraId="27C48705" w14:textId="77777777" w:rsidR="00DF3468" w:rsidRPr="00CF2604" w:rsidRDefault="00DF3468" w:rsidP="00835D0E">
      <w:pPr>
        <w:spacing w:line="276" w:lineRule="auto"/>
        <w:rPr>
          <w:rFonts w:ascii="Century Gothic" w:hAnsi="Century Gothic"/>
          <w:color w:val="A9C938"/>
          <w:sz w:val="60"/>
          <w:szCs w:val="60"/>
        </w:rPr>
      </w:pPr>
    </w:p>
    <w:p w14:paraId="397C81E4" w14:textId="77777777" w:rsidR="00DF3468" w:rsidRPr="00CF2604" w:rsidRDefault="00DF3468" w:rsidP="00835D0E">
      <w:pPr>
        <w:spacing w:line="276" w:lineRule="auto"/>
        <w:rPr>
          <w:rFonts w:ascii="Century Gothic" w:hAnsi="Century Gothic"/>
          <w:color w:val="A9C938"/>
        </w:rPr>
      </w:pPr>
    </w:p>
    <w:p w14:paraId="788FCEB5" w14:textId="77777777" w:rsidR="00DF3468" w:rsidRPr="00CF2604" w:rsidRDefault="00DF3468" w:rsidP="00835D0E">
      <w:pPr>
        <w:spacing w:line="276" w:lineRule="auto"/>
        <w:rPr>
          <w:rFonts w:ascii="Century Gothic" w:hAnsi="Century Gothic"/>
          <w:color w:val="A9C938"/>
        </w:rPr>
      </w:pPr>
    </w:p>
    <w:p w14:paraId="3FF9EF83" w14:textId="77777777" w:rsidR="00DF3468" w:rsidRPr="00CF2604" w:rsidRDefault="00DF3468" w:rsidP="00835D0E">
      <w:pPr>
        <w:spacing w:line="276" w:lineRule="auto"/>
        <w:rPr>
          <w:rFonts w:ascii="Century Gothic" w:hAnsi="Century Gothic"/>
          <w:color w:val="A9C938"/>
        </w:rPr>
      </w:pPr>
    </w:p>
    <w:p w14:paraId="726654DF" w14:textId="77777777" w:rsidR="00DF3468" w:rsidRPr="00CF2604" w:rsidRDefault="00DF3468" w:rsidP="00835D0E">
      <w:pPr>
        <w:spacing w:line="276" w:lineRule="auto"/>
        <w:rPr>
          <w:rFonts w:ascii="Century Gothic" w:hAnsi="Century Gothic"/>
          <w:color w:val="A9C938"/>
        </w:rPr>
      </w:pPr>
    </w:p>
    <w:p w14:paraId="5AD2D882" w14:textId="77777777" w:rsidR="00DF3468" w:rsidRPr="00CF2604" w:rsidRDefault="00DF3468" w:rsidP="00835D0E">
      <w:pPr>
        <w:spacing w:line="276" w:lineRule="auto"/>
        <w:rPr>
          <w:rFonts w:ascii="Century Gothic" w:hAnsi="Century Gothic"/>
          <w:color w:val="A9C938"/>
        </w:rPr>
      </w:pPr>
    </w:p>
    <w:p w14:paraId="65C8E9D6" w14:textId="77777777" w:rsidR="00DF3468" w:rsidRPr="00CF2604" w:rsidRDefault="00DF3468" w:rsidP="00835D0E">
      <w:pPr>
        <w:spacing w:line="276" w:lineRule="auto"/>
        <w:rPr>
          <w:rFonts w:ascii="Century Gothic" w:hAnsi="Century Gothic"/>
          <w:color w:val="A9C938"/>
        </w:rPr>
      </w:pPr>
    </w:p>
    <w:p w14:paraId="67BFA52F" w14:textId="77777777" w:rsidR="00DF3468" w:rsidRPr="00CF2604" w:rsidRDefault="00DF3468" w:rsidP="00835D0E">
      <w:pPr>
        <w:spacing w:line="276" w:lineRule="auto"/>
        <w:rPr>
          <w:rFonts w:ascii="Century Gothic" w:hAnsi="Century Gothic"/>
          <w:color w:val="A9C938"/>
        </w:rPr>
      </w:pPr>
    </w:p>
    <w:p w14:paraId="3E30F23D" w14:textId="77777777" w:rsidR="00DF3468" w:rsidRPr="00CF2604" w:rsidRDefault="00DF3468" w:rsidP="009D3725">
      <w:pPr>
        <w:spacing w:line="276" w:lineRule="auto"/>
        <w:jc w:val="center"/>
        <w:rPr>
          <w:rFonts w:ascii="Century Gothic" w:hAnsi="Century Gothic"/>
          <w:color w:val="A9C938"/>
        </w:rPr>
      </w:pPr>
    </w:p>
    <w:p w14:paraId="76C9D2CB" w14:textId="77777777" w:rsidR="00DF3468" w:rsidRPr="00CF2604" w:rsidRDefault="00DF3468" w:rsidP="00835D0E">
      <w:pPr>
        <w:spacing w:line="276" w:lineRule="auto"/>
        <w:rPr>
          <w:rFonts w:ascii="Century Gothic" w:hAnsi="Century Gothic"/>
          <w:color w:val="A9C938"/>
        </w:rPr>
      </w:pPr>
    </w:p>
    <w:p w14:paraId="37A89E46" w14:textId="77777777" w:rsidR="00DF3468" w:rsidRPr="00CF2604" w:rsidRDefault="00DF3468" w:rsidP="00835D0E">
      <w:pPr>
        <w:spacing w:line="276" w:lineRule="auto"/>
        <w:rPr>
          <w:rFonts w:ascii="Century Gothic" w:hAnsi="Century Gothic"/>
          <w:color w:val="A9C938"/>
        </w:rPr>
      </w:pPr>
    </w:p>
    <w:p w14:paraId="5ACCA5E4" w14:textId="77777777" w:rsidR="00DF3468" w:rsidRPr="00CF2604" w:rsidRDefault="00DF3468" w:rsidP="00835D0E">
      <w:pPr>
        <w:spacing w:line="276" w:lineRule="auto"/>
        <w:rPr>
          <w:rFonts w:ascii="Century Gothic" w:hAnsi="Century Gothic"/>
          <w:color w:val="A9C938"/>
        </w:rPr>
      </w:pPr>
    </w:p>
    <w:p w14:paraId="7804FA16" w14:textId="77777777" w:rsidR="00DF3468" w:rsidRPr="00CF2604" w:rsidRDefault="00DF3468" w:rsidP="00835D0E">
      <w:pPr>
        <w:spacing w:line="276" w:lineRule="auto"/>
        <w:rPr>
          <w:rFonts w:ascii="Century Gothic" w:hAnsi="Century Gothic"/>
          <w:color w:val="A9C938"/>
        </w:rPr>
      </w:pPr>
    </w:p>
    <w:p w14:paraId="71FB0B29" w14:textId="77777777" w:rsidR="00DF3468" w:rsidRPr="00CF2604" w:rsidRDefault="00DF3468" w:rsidP="00835D0E">
      <w:pPr>
        <w:spacing w:line="276" w:lineRule="auto"/>
        <w:rPr>
          <w:rFonts w:ascii="Century Gothic" w:hAnsi="Century Gothic"/>
          <w:color w:val="A9C938"/>
        </w:rPr>
      </w:pPr>
    </w:p>
    <w:p w14:paraId="46E816C2" w14:textId="77777777" w:rsidR="00DF3468" w:rsidRPr="00CF2604" w:rsidRDefault="00DF3468" w:rsidP="00835D0E">
      <w:pPr>
        <w:spacing w:line="276" w:lineRule="auto"/>
        <w:rPr>
          <w:rFonts w:ascii="Century Gothic" w:hAnsi="Century Gothic"/>
          <w:color w:val="A9C938"/>
        </w:rPr>
      </w:pPr>
    </w:p>
    <w:p w14:paraId="50BDFBD9" w14:textId="77777777" w:rsidR="006B243C" w:rsidRPr="00CF2604" w:rsidRDefault="00DF3468" w:rsidP="00835D0E">
      <w:pPr>
        <w:spacing w:line="276" w:lineRule="auto"/>
        <w:rPr>
          <w:rFonts w:ascii="Century Gothic" w:hAnsi="Century Gothic" w:cs="Calibri"/>
          <w:b/>
          <w:sz w:val="22"/>
        </w:rPr>
      </w:pPr>
      <w:r w:rsidRPr="00CF2604">
        <w:rPr>
          <w:rFonts w:ascii="Century Gothic" w:hAnsi="Century Gothic"/>
          <w:color w:val="A9C938"/>
        </w:rPr>
        <w:br w:type="page"/>
      </w:r>
    </w:p>
    <w:p w14:paraId="237398D6" w14:textId="3E8EA88B" w:rsidR="00CD592B" w:rsidRPr="00CF2604" w:rsidRDefault="00CD592B" w:rsidP="000D5A27">
      <w:pPr>
        <w:spacing w:line="276" w:lineRule="auto"/>
        <w:ind w:right="-46"/>
        <w:jc w:val="both"/>
        <w:outlineLvl w:val="0"/>
        <w:rPr>
          <w:rFonts w:ascii="Century Gothic" w:hAnsi="Century Gothic" w:cs="Calibri"/>
          <w:b/>
          <w:color w:val="000000"/>
          <w:sz w:val="22"/>
          <w:szCs w:val="22"/>
        </w:rPr>
      </w:pPr>
      <w:r w:rsidRPr="00CF2604">
        <w:rPr>
          <w:rFonts w:ascii="Century Gothic" w:hAnsi="Century Gothic" w:cs="Calibri"/>
          <w:b/>
          <w:color w:val="000000"/>
          <w:sz w:val="22"/>
          <w:szCs w:val="22"/>
        </w:rPr>
        <w:lastRenderedPageBreak/>
        <w:t xml:space="preserve">Občina </w:t>
      </w:r>
      <w:r w:rsidR="000D5A27">
        <w:rPr>
          <w:rFonts w:ascii="Century Gothic" w:hAnsi="Century Gothic" w:cs="Calibri"/>
          <w:b/>
          <w:color w:val="000000"/>
          <w:sz w:val="22"/>
          <w:szCs w:val="22"/>
        </w:rPr>
        <w:t>Dobrova-Polhov Gradec</w:t>
      </w:r>
      <w:r w:rsidRPr="00CF2604">
        <w:rPr>
          <w:rFonts w:ascii="Century Gothic" w:hAnsi="Century Gothic" w:cs="Calibri"/>
          <w:b/>
          <w:color w:val="000000"/>
          <w:sz w:val="22"/>
          <w:szCs w:val="22"/>
        </w:rPr>
        <w:t xml:space="preserve">, </w:t>
      </w:r>
      <w:r w:rsidR="000D5A27" w:rsidRPr="000D5A27">
        <w:rPr>
          <w:rFonts w:ascii="Century Gothic" w:hAnsi="Century Gothic" w:cs="Calibri"/>
          <w:b/>
          <w:color w:val="000000"/>
          <w:sz w:val="22"/>
          <w:szCs w:val="22"/>
        </w:rPr>
        <w:t>Stara cesta 13</w:t>
      </w:r>
      <w:r w:rsidR="000D5A27">
        <w:rPr>
          <w:rFonts w:ascii="Century Gothic" w:hAnsi="Century Gothic" w:cs="Calibri"/>
          <w:b/>
          <w:color w:val="000000"/>
          <w:sz w:val="22"/>
          <w:szCs w:val="22"/>
        </w:rPr>
        <w:t xml:space="preserve">, </w:t>
      </w:r>
      <w:r w:rsidR="000D5A27" w:rsidRPr="000D5A27">
        <w:rPr>
          <w:rFonts w:ascii="Century Gothic" w:hAnsi="Century Gothic" w:cs="Calibri"/>
          <w:b/>
          <w:color w:val="000000"/>
          <w:sz w:val="22"/>
          <w:szCs w:val="22"/>
        </w:rPr>
        <w:t>1356 Dobrova</w:t>
      </w:r>
    </w:p>
    <w:p w14:paraId="4D044EAC" w14:textId="19C0D345" w:rsidR="000D5A27" w:rsidRPr="000D5A27" w:rsidRDefault="000D5A27" w:rsidP="000D5A27">
      <w:pPr>
        <w:spacing w:line="276" w:lineRule="auto"/>
        <w:ind w:right="-46"/>
        <w:jc w:val="both"/>
        <w:rPr>
          <w:rFonts w:ascii="Century Gothic" w:hAnsi="Century Gothic" w:cs="Calibri"/>
          <w:color w:val="000000"/>
          <w:sz w:val="22"/>
          <w:szCs w:val="22"/>
        </w:rPr>
      </w:pPr>
      <w:r w:rsidRPr="000D5A27">
        <w:rPr>
          <w:rFonts w:ascii="Century Gothic" w:hAnsi="Century Gothic" w:cs="Calibri"/>
          <w:color w:val="000000"/>
          <w:sz w:val="22"/>
          <w:szCs w:val="22"/>
        </w:rPr>
        <w:t>Matična številka: 5874998000</w:t>
      </w:r>
      <w:r>
        <w:rPr>
          <w:rFonts w:ascii="Century Gothic" w:hAnsi="Century Gothic" w:cs="Calibri"/>
          <w:color w:val="000000"/>
          <w:sz w:val="22"/>
          <w:szCs w:val="22"/>
        </w:rPr>
        <w:t>,</w:t>
      </w:r>
    </w:p>
    <w:p w14:paraId="04B47388" w14:textId="5AB80FB2" w:rsidR="000D5A27" w:rsidRDefault="000D5A27" w:rsidP="000D5A27">
      <w:pPr>
        <w:spacing w:line="276" w:lineRule="auto"/>
        <w:ind w:right="-46"/>
        <w:jc w:val="both"/>
        <w:rPr>
          <w:rFonts w:ascii="Century Gothic" w:hAnsi="Century Gothic" w:cs="Calibri"/>
          <w:color w:val="000000"/>
          <w:sz w:val="22"/>
          <w:szCs w:val="22"/>
        </w:rPr>
      </w:pPr>
      <w:r w:rsidRPr="000D5A27">
        <w:rPr>
          <w:rFonts w:ascii="Century Gothic" w:hAnsi="Century Gothic" w:cs="Calibri"/>
          <w:color w:val="000000"/>
          <w:sz w:val="22"/>
          <w:szCs w:val="22"/>
        </w:rPr>
        <w:t>Davčna številka: SI 91166004</w:t>
      </w:r>
      <w:r>
        <w:rPr>
          <w:rFonts w:ascii="Century Gothic" w:hAnsi="Century Gothic" w:cs="Calibri"/>
          <w:color w:val="000000"/>
          <w:sz w:val="22"/>
          <w:szCs w:val="22"/>
        </w:rPr>
        <w:t>,</w:t>
      </w:r>
      <w:r w:rsidRPr="000D5A27">
        <w:rPr>
          <w:rFonts w:ascii="Century Gothic" w:hAnsi="Century Gothic" w:cs="Calibri"/>
          <w:color w:val="000000"/>
          <w:sz w:val="22"/>
          <w:szCs w:val="22"/>
        </w:rPr>
        <w:t xml:space="preserve"> </w:t>
      </w:r>
    </w:p>
    <w:p w14:paraId="0E4C0E2D" w14:textId="640C2FA2" w:rsidR="00CD592B" w:rsidRPr="00CF2604" w:rsidRDefault="00CD592B" w:rsidP="000D5A27">
      <w:pPr>
        <w:spacing w:line="276" w:lineRule="auto"/>
        <w:ind w:right="-46"/>
        <w:jc w:val="both"/>
        <w:rPr>
          <w:rFonts w:ascii="Century Gothic" w:hAnsi="Century Gothic" w:cs="Calibri"/>
          <w:color w:val="000000"/>
          <w:sz w:val="22"/>
          <w:szCs w:val="22"/>
        </w:rPr>
      </w:pPr>
      <w:r w:rsidRPr="00CF2604">
        <w:rPr>
          <w:rFonts w:ascii="Century Gothic" w:hAnsi="Century Gothic" w:cs="Calibri"/>
          <w:color w:val="000000"/>
          <w:sz w:val="22"/>
          <w:szCs w:val="22"/>
        </w:rPr>
        <w:t xml:space="preserve">ki jo zastopa župan </w:t>
      </w:r>
      <w:r w:rsidR="000D5A27">
        <w:rPr>
          <w:rFonts w:ascii="Century Gothic" w:hAnsi="Century Gothic" w:cs="Calibri"/>
          <w:color w:val="000000"/>
          <w:sz w:val="22"/>
          <w:szCs w:val="22"/>
        </w:rPr>
        <w:t>Jure Dolinar</w:t>
      </w:r>
      <w:r w:rsidRPr="00CF2604">
        <w:rPr>
          <w:rFonts w:ascii="Century Gothic" w:hAnsi="Century Gothic" w:cs="Calibri"/>
          <w:color w:val="000000"/>
          <w:sz w:val="22"/>
          <w:szCs w:val="22"/>
        </w:rPr>
        <w:t>,</w:t>
      </w:r>
    </w:p>
    <w:p w14:paraId="16C8861A" w14:textId="77777777" w:rsidR="00CD592B" w:rsidRPr="00CF2604" w:rsidRDefault="00CD592B" w:rsidP="00CD592B">
      <w:pPr>
        <w:spacing w:line="276" w:lineRule="auto"/>
        <w:ind w:right="-46"/>
        <w:jc w:val="both"/>
        <w:rPr>
          <w:rFonts w:ascii="Century Gothic" w:hAnsi="Century Gothic" w:cs="Calibri"/>
          <w:color w:val="000000"/>
          <w:sz w:val="22"/>
          <w:szCs w:val="22"/>
        </w:rPr>
      </w:pPr>
      <w:r w:rsidRPr="00CF2604">
        <w:rPr>
          <w:rFonts w:ascii="Century Gothic" w:hAnsi="Century Gothic" w:cs="Calibri"/>
          <w:color w:val="000000"/>
          <w:sz w:val="22"/>
          <w:szCs w:val="22"/>
        </w:rPr>
        <w:t>(v nadaljevanju »</w:t>
      </w:r>
      <w:r w:rsidRPr="00BB1C0C">
        <w:rPr>
          <w:rFonts w:ascii="Century Gothic" w:hAnsi="Century Gothic" w:cs="Calibri"/>
          <w:b/>
          <w:bCs/>
          <w:color w:val="000000"/>
          <w:sz w:val="22"/>
          <w:szCs w:val="22"/>
        </w:rPr>
        <w:t>naročnik</w:t>
      </w:r>
      <w:r w:rsidRPr="00CF2604">
        <w:rPr>
          <w:rFonts w:ascii="Century Gothic" w:hAnsi="Century Gothic" w:cs="Calibri"/>
          <w:color w:val="000000"/>
          <w:sz w:val="22"/>
          <w:szCs w:val="22"/>
        </w:rPr>
        <w:t>«)</w:t>
      </w:r>
    </w:p>
    <w:p w14:paraId="25CD5E4D" w14:textId="77777777" w:rsidR="00DF3468" w:rsidRPr="00CF2604" w:rsidRDefault="00DF3468" w:rsidP="00835D0E">
      <w:pPr>
        <w:spacing w:line="276" w:lineRule="auto"/>
        <w:ind w:right="965"/>
        <w:jc w:val="both"/>
        <w:rPr>
          <w:rFonts w:ascii="Century Gothic" w:hAnsi="Century Gothic" w:cs="Calibri"/>
          <w:b/>
        </w:rPr>
      </w:pPr>
    </w:p>
    <w:p w14:paraId="52A7750E" w14:textId="77777777" w:rsidR="00FD7A69" w:rsidRPr="00CF2604" w:rsidRDefault="00FD7A69" w:rsidP="00835D0E">
      <w:pPr>
        <w:spacing w:line="276" w:lineRule="auto"/>
        <w:ind w:right="965"/>
        <w:jc w:val="both"/>
        <w:rPr>
          <w:rFonts w:ascii="Century Gothic" w:hAnsi="Century Gothic" w:cs="Calibri"/>
          <w:b/>
        </w:rPr>
      </w:pPr>
    </w:p>
    <w:p w14:paraId="7D42860E" w14:textId="77777777" w:rsidR="00FD7A69" w:rsidRPr="00CF2604" w:rsidRDefault="00FD7A69" w:rsidP="00835D0E">
      <w:pPr>
        <w:spacing w:line="276" w:lineRule="auto"/>
        <w:ind w:right="965"/>
        <w:jc w:val="both"/>
        <w:rPr>
          <w:rFonts w:ascii="Century Gothic" w:hAnsi="Century Gothic" w:cs="Calibri"/>
          <w:b/>
        </w:rPr>
      </w:pPr>
    </w:p>
    <w:p w14:paraId="7C1DBD78" w14:textId="77777777" w:rsidR="006B243C" w:rsidRPr="00CF2604" w:rsidRDefault="006B243C" w:rsidP="00835D0E">
      <w:pPr>
        <w:spacing w:line="276" w:lineRule="auto"/>
        <w:ind w:right="965"/>
        <w:jc w:val="both"/>
        <w:rPr>
          <w:rFonts w:ascii="Century Gothic" w:hAnsi="Century Gothic" w:cs="Calibri"/>
          <w:sz w:val="22"/>
        </w:rPr>
      </w:pPr>
      <w:r w:rsidRPr="00CF2604">
        <w:rPr>
          <w:rFonts w:ascii="Century Gothic" w:hAnsi="Century Gothic" w:cs="Calibri"/>
          <w:sz w:val="22"/>
        </w:rPr>
        <w:t>in</w:t>
      </w:r>
    </w:p>
    <w:p w14:paraId="1BFAA480" w14:textId="77777777" w:rsidR="006B243C" w:rsidRPr="00CF2604" w:rsidRDefault="006B243C" w:rsidP="00835D0E">
      <w:pPr>
        <w:spacing w:line="276" w:lineRule="auto"/>
        <w:rPr>
          <w:rFonts w:ascii="Century Gothic" w:hAnsi="Century Gothic" w:cs="Calibri"/>
          <w:b/>
        </w:rPr>
      </w:pPr>
    </w:p>
    <w:p w14:paraId="7985785F" w14:textId="77777777" w:rsidR="00FD7A69" w:rsidRPr="00CF2604" w:rsidRDefault="00FD7A69" w:rsidP="00835D0E">
      <w:pPr>
        <w:spacing w:line="276" w:lineRule="auto"/>
        <w:rPr>
          <w:rFonts w:ascii="Century Gothic" w:hAnsi="Century Gothic" w:cs="Calibri"/>
          <w:b/>
        </w:rPr>
      </w:pPr>
    </w:p>
    <w:p w14:paraId="1067C55B" w14:textId="77777777" w:rsidR="00FD7A69" w:rsidRPr="00CF2604" w:rsidRDefault="00FD7A69" w:rsidP="00835D0E">
      <w:pPr>
        <w:spacing w:line="276" w:lineRule="auto"/>
        <w:rPr>
          <w:rFonts w:ascii="Century Gothic" w:hAnsi="Century Gothic" w:cs="Calibri"/>
          <w:b/>
        </w:rPr>
      </w:pPr>
    </w:p>
    <w:p w14:paraId="780AFCD0" w14:textId="77777777" w:rsidR="00DF3468" w:rsidRPr="00CF2604" w:rsidRDefault="00DF3468" w:rsidP="00835D0E">
      <w:pPr>
        <w:spacing w:line="276" w:lineRule="auto"/>
        <w:rPr>
          <w:rFonts w:ascii="Century Gothic" w:hAnsi="Century Gothic" w:cs="Calibri"/>
          <w:sz w:val="22"/>
          <w:szCs w:val="22"/>
        </w:rPr>
      </w:pPr>
      <w:r w:rsidRPr="00CF2604">
        <w:rPr>
          <w:rFonts w:ascii="Century Gothic" w:hAnsi="Century Gothic" w:cs="Calibri"/>
          <w:sz w:val="22"/>
          <w:szCs w:val="22"/>
        </w:rPr>
        <w:t>.......... .....................,</w:t>
      </w:r>
    </w:p>
    <w:p w14:paraId="58919FB6" w14:textId="77777777" w:rsidR="00DF3468" w:rsidRPr="00CF2604" w:rsidRDefault="00DF3468" w:rsidP="00835D0E">
      <w:pPr>
        <w:spacing w:line="276" w:lineRule="auto"/>
        <w:rPr>
          <w:rFonts w:ascii="Century Gothic" w:hAnsi="Century Gothic" w:cs="Calibri"/>
          <w:sz w:val="22"/>
          <w:szCs w:val="22"/>
        </w:rPr>
      </w:pPr>
      <w:r w:rsidRPr="00CF2604">
        <w:rPr>
          <w:rFonts w:ascii="Century Gothic" w:hAnsi="Century Gothic" w:cs="Calibri"/>
          <w:sz w:val="22"/>
          <w:szCs w:val="22"/>
        </w:rPr>
        <w:t xml:space="preserve">Matična številka: .........., </w:t>
      </w:r>
    </w:p>
    <w:p w14:paraId="65A8F589" w14:textId="77777777" w:rsidR="00DF3468" w:rsidRPr="00CF2604" w:rsidRDefault="00DF3468" w:rsidP="00835D0E">
      <w:pPr>
        <w:spacing w:line="276" w:lineRule="auto"/>
        <w:rPr>
          <w:rFonts w:ascii="Century Gothic" w:hAnsi="Century Gothic" w:cs="Calibri"/>
          <w:sz w:val="22"/>
          <w:szCs w:val="22"/>
        </w:rPr>
      </w:pPr>
      <w:r w:rsidRPr="00CF2604">
        <w:rPr>
          <w:rFonts w:ascii="Century Gothic" w:hAnsi="Century Gothic" w:cs="Calibri"/>
          <w:sz w:val="22"/>
          <w:szCs w:val="22"/>
        </w:rPr>
        <w:t xml:space="preserve">Davčna številka: ..........., </w:t>
      </w:r>
    </w:p>
    <w:p w14:paraId="1DE0829B" w14:textId="77777777" w:rsidR="00DF3468" w:rsidRPr="00CF2604" w:rsidRDefault="00DF3468" w:rsidP="00835D0E">
      <w:pPr>
        <w:spacing w:line="276" w:lineRule="auto"/>
        <w:rPr>
          <w:rFonts w:ascii="Century Gothic" w:hAnsi="Century Gothic" w:cs="Calibri"/>
          <w:sz w:val="22"/>
          <w:szCs w:val="22"/>
        </w:rPr>
      </w:pPr>
      <w:r w:rsidRPr="00CF2604">
        <w:rPr>
          <w:rFonts w:ascii="Century Gothic" w:hAnsi="Century Gothic" w:cs="Calibri"/>
          <w:sz w:val="22"/>
          <w:szCs w:val="22"/>
        </w:rPr>
        <w:t xml:space="preserve">TRR: .........., </w:t>
      </w:r>
    </w:p>
    <w:p w14:paraId="48FF351F" w14:textId="77777777" w:rsidR="00DF3468" w:rsidRPr="00CF2604" w:rsidRDefault="00DF3468" w:rsidP="00835D0E">
      <w:pPr>
        <w:spacing w:line="276" w:lineRule="auto"/>
        <w:rPr>
          <w:rFonts w:ascii="Century Gothic" w:hAnsi="Century Gothic" w:cs="Calibri"/>
          <w:sz w:val="22"/>
          <w:szCs w:val="22"/>
        </w:rPr>
      </w:pPr>
      <w:r w:rsidRPr="00CF2604">
        <w:rPr>
          <w:rFonts w:ascii="Century Gothic" w:hAnsi="Century Gothic" w:cs="Calibri"/>
          <w:sz w:val="22"/>
          <w:szCs w:val="22"/>
        </w:rPr>
        <w:t>ki ga zastopa ..........</w:t>
      </w:r>
    </w:p>
    <w:p w14:paraId="01A5C4AD" w14:textId="77777777" w:rsidR="00DF3468" w:rsidRPr="00CF2604" w:rsidRDefault="00DF3468" w:rsidP="00835D0E">
      <w:pPr>
        <w:spacing w:line="276" w:lineRule="auto"/>
        <w:rPr>
          <w:rFonts w:ascii="Century Gothic" w:hAnsi="Century Gothic" w:cs="Calibri"/>
          <w:sz w:val="22"/>
          <w:szCs w:val="22"/>
        </w:rPr>
      </w:pPr>
      <w:r w:rsidRPr="00CF2604">
        <w:rPr>
          <w:rFonts w:ascii="Century Gothic" w:hAnsi="Century Gothic" w:cs="Calibri"/>
          <w:sz w:val="22"/>
          <w:szCs w:val="22"/>
        </w:rPr>
        <w:t>(v nadaljevanju »</w:t>
      </w:r>
      <w:r w:rsidRPr="00CF2604">
        <w:rPr>
          <w:rFonts w:ascii="Century Gothic" w:hAnsi="Century Gothic" w:cs="Calibri"/>
          <w:b/>
          <w:sz w:val="22"/>
          <w:szCs w:val="22"/>
        </w:rPr>
        <w:t>izvajalec</w:t>
      </w:r>
      <w:r w:rsidRPr="00CF2604">
        <w:rPr>
          <w:rFonts w:ascii="Century Gothic" w:hAnsi="Century Gothic" w:cs="Calibri"/>
          <w:sz w:val="22"/>
          <w:szCs w:val="22"/>
        </w:rPr>
        <w:t>«)</w:t>
      </w:r>
    </w:p>
    <w:p w14:paraId="4F76CF3A" w14:textId="77777777" w:rsidR="00DF3468" w:rsidRPr="00CF2604" w:rsidRDefault="00DF3468" w:rsidP="00835D0E">
      <w:pPr>
        <w:spacing w:line="276" w:lineRule="auto"/>
        <w:rPr>
          <w:rFonts w:ascii="Century Gothic" w:hAnsi="Century Gothic" w:cs="Calibri"/>
          <w:b/>
          <w:sz w:val="22"/>
          <w:szCs w:val="22"/>
        </w:rPr>
      </w:pPr>
    </w:p>
    <w:p w14:paraId="1BF8CE9F" w14:textId="77777777" w:rsidR="006B243C" w:rsidRPr="00CF2604" w:rsidRDefault="006B243C" w:rsidP="00835D0E">
      <w:pPr>
        <w:spacing w:line="276" w:lineRule="auto"/>
        <w:rPr>
          <w:rFonts w:ascii="Century Gothic" w:hAnsi="Century Gothic" w:cs="Calibri"/>
          <w:b/>
        </w:rPr>
      </w:pPr>
    </w:p>
    <w:p w14:paraId="331B73F1" w14:textId="77777777" w:rsidR="002C6EC6" w:rsidRPr="00CF2604" w:rsidRDefault="002C6EC6" w:rsidP="00835D0E">
      <w:pPr>
        <w:spacing w:line="276" w:lineRule="auto"/>
        <w:rPr>
          <w:rFonts w:ascii="Century Gothic" w:hAnsi="Century Gothic" w:cs="Calibri"/>
          <w:b/>
        </w:rPr>
      </w:pPr>
    </w:p>
    <w:p w14:paraId="3F3BB7A6" w14:textId="77777777" w:rsidR="006B243C" w:rsidRPr="00CF2604" w:rsidRDefault="006B243C" w:rsidP="00835D0E">
      <w:pPr>
        <w:spacing w:line="276" w:lineRule="auto"/>
        <w:rPr>
          <w:rFonts w:ascii="Century Gothic" w:hAnsi="Century Gothic" w:cs="Calibri"/>
          <w:sz w:val="22"/>
        </w:rPr>
      </w:pPr>
      <w:r w:rsidRPr="00CF2604">
        <w:rPr>
          <w:rFonts w:ascii="Century Gothic" w:hAnsi="Century Gothic" w:cs="Calibri"/>
          <w:sz w:val="22"/>
        </w:rPr>
        <w:t>skleneta</w:t>
      </w:r>
    </w:p>
    <w:p w14:paraId="71011FA3" w14:textId="77777777" w:rsidR="006B243C" w:rsidRPr="00CF2604" w:rsidRDefault="006B243C" w:rsidP="00835D0E">
      <w:pPr>
        <w:spacing w:line="276" w:lineRule="auto"/>
        <w:ind w:right="965"/>
        <w:jc w:val="both"/>
        <w:rPr>
          <w:rFonts w:ascii="Century Gothic" w:hAnsi="Century Gothic" w:cs="Calibri"/>
        </w:rPr>
      </w:pPr>
    </w:p>
    <w:p w14:paraId="5327A33B" w14:textId="77777777" w:rsidR="00FD7A69" w:rsidRPr="00CF2604" w:rsidRDefault="00FD7A69" w:rsidP="00835D0E">
      <w:pPr>
        <w:spacing w:line="276" w:lineRule="auto"/>
        <w:ind w:right="965"/>
        <w:jc w:val="both"/>
        <w:rPr>
          <w:rFonts w:ascii="Century Gothic" w:hAnsi="Century Gothic" w:cs="Calibri"/>
        </w:rPr>
      </w:pPr>
    </w:p>
    <w:p w14:paraId="32ADE161" w14:textId="77777777" w:rsidR="00FD7A69" w:rsidRPr="00CF2604" w:rsidRDefault="00FD7A69" w:rsidP="00835D0E">
      <w:pPr>
        <w:spacing w:line="276" w:lineRule="auto"/>
        <w:ind w:right="965"/>
        <w:jc w:val="both"/>
        <w:rPr>
          <w:rFonts w:ascii="Century Gothic" w:hAnsi="Century Gothic" w:cs="Calibri"/>
        </w:rPr>
      </w:pPr>
    </w:p>
    <w:p w14:paraId="53AC2300" w14:textId="77777777" w:rsidR="002C6EC6" w:rsidRPr="00CF2604" w:rsidRDefault="002C6EC6" w:rsidP="00835D0E">
      <w:pPr>
        <w:spacing w:line="276" w:lineRule="auto"/>
        <w:ind w:right="965"/>
        <w:jc w:val="both"/>
        <w:rPr>
          <w:rFonts w:ascii="Century Gothic" w:hAnsi="Century Gothic" w:cs="Calibri"/>
        </w:rPr>
      </w:pPr>
    </w:p>
    <w:p w14:paraId="0DC78BE6" w14:textId="77777777" w:rsidR="002C6EC6" w:rsidRPr="00CF2604" w:rsidRDefault="002C6EC6" w:rsidP="00835D0E">
      <w:pPr>
        <w:spacing w:line="276" w:lineRule="auto"/>
        <w:ind w:right="965"/>
        <w:jc w:val="both"/>
        <w:rPr>
          <w:rFonts w:ascii="Century Gothic" w:hAnsi="Century Gothic" w:cs="Calibri"/>
        </w:rPr>
      </w:pPr>
    </w:p>
    <w:p w14:paraId="3B4EA250" w14:textId="2E61C5E4" w:rsidR="00DC6D5E" w:rsidRPr="00CF2604" w:rsidRDefault="00BB1C0C" w:rsidP="00FE4806">
      <w:pPr>
        <w:pStyle w:val="NASLOV40ptGRAY"/>
        <w:spacing w:after="0" w:line="276" w:lineRule="auto"/>
        <w:jc w:val="center"/>
        <w:outlineLvl w:val="0"/>
        <w:rPr>
          <w:rFonts w:ascii="Century Gothic" w:hAnsi="Century Gothic" w:cs="Calibri"/>
          <w:b/>
          <w:sz w:val="28"/>
          <w:szCs w:val="28"/>
        </w:rPr>
      </w:pPr>
      <w:r>
        <w:rPr>
          <w:rFonts w:ascii="Century Gothic" w:hAnsi="Century Gothic"/>
          <w:color w:val="595959"/>
        </w:rPr>
        <w:t>P</w:t>
      </w:r>
      <w:r w:rsidR="008A2086" w:rsidRPr="00CF2604">
        <w:rPr>
          <w:rFonts w:ascii="Century Gothic" w:hAnsi="Century Gothic"/>
          <w:color w:val="595959"/>
        </w:rPr>
        <w:t>OGODBO</w:t>
      </w:r>
    </w:p>
    <w:p w14:paraId="0208EB43" w14:textId="1FCEBD00" w:rsidR="00D67270" w:rsidRPr="00CF2604" w:rsidRDefault="00153C83" w:rsidP="00857AA1">
      <w:pPr>
        <w:pStyle w:val="NASLOV40ptGRAY"/>
        <w:spacing w:after="0" w:line="276" w:lineRule="auto"/>
        <w:jc w:val="center"/>
        <w:rPr>
          <w:rFonts w:ascii="Century Gothic" w:hAnsi="Century Gothic"/>
          <w:caps w:val="0"/>
          <w:color w:val="595959"/>
          <w:sz w:val="28"/>
        </w:rPr>
      </w:pPr>
      <w:r>
        <w:rPr>
          <w:rFonts w:ascii="Century Gothic" w:hAnsi="Century Gothic"/>
          <w:caps w:val="0"/>
          <w:color w:val="595959"/>
          <w:sz w:val="28"/>
        </w:rPr>
        <w:t xml:space="preserve">za </w:t>
      </w:r>
      <w:r w:rsidR="00857AA1">
        <w:rPr>
          <w:rFonts w:ascii="Century Gothic" w:hAnsi="Century Gothic"/>
          <w:caps w:val="0"/>
          <w:color w:val="595959"/>
          <w:sz w:val="28"/>
        </w:rPr>
        <w:t xml:space="preserve"> </w:t>
      </w:r>
      <w:r w:rsidR="000D5A27" w:rsidRPr="000D5A27">
        <w:rPr>
          <w:rFonts w:ascii="Century Gothic" w:hAnsi="Century Gothic"/>
          <w:caps w:val="0"/>
          <w:color w:val="595959"/>
          <w:sz w:val="28"/>
        </w:rPr>
        <w:t>izgradnj</w:t>
      </w:r>
      <w:r w:rsidR="000D5A27">
        <w:rPr>
          <w:rFonts w:ascii="Century Gothic" w:hAnsi="Century Gothic"/>
          <w:caps w:val="0"/>
          <w:color w:val="595959"/>
          <w:sz w:val="28"/>
        </w:rPr>
        <w:t>o</w:t>
      </w:r>
      <w:r w:rsidR="000D5A27" w:rsidRPr="000D5A27">
        <w:rPr>
          <w:rFonts w:ascii="Century Gothic" w:hAnsi="Century Gothic"/>
          <w:caps w:val="0"/>
          <w:color w:val="595959"/>
          <w:sz w:val="28"/>
        </w:rPr>
        <w:t xml:space="preserve"> raziskovaln</w:t>
      </w:r>
      <w:r w:rsidR="000D5A27">
        <w:rPr>
          <w:rFonts w:ascii="Century Gothic" w:hAnsi="Century Gothic"/>
          <w:caps w:val="0"/>
          <w:color w:val="595959"/>
          <w:sz w:val="28"/>
        </w:rPr>
        <w:t>e</w:t>
      </w:r>
      <w:r w:rsidR="000D5A27" w:rsidRPr="000D5A27">
        <w:rPr>
          <w:rFonts w:ascii="Century Gothic" w:hAnsi="Century Gothic"/>
          <w:caps w:val="0"/>
          <w:color w:val="595959"/>
          <w:sz w:val="28"/>
        </w:rPr>
        <w:t xml:space="preserve"> črpalne vrtine na </w:t>
      </w:r>
      <w:r w:rsidR="000D5A27">
        <w:rPr>
          <w:rFonts w:ascii="Century Gothic" w:hAnsi="Century Gothic"/>
          <w:caps w:val="0"/>
          <w:color w:val="595959"/>
          <w:sz w:val="28"/>
        </w:rPr>
        <w:t>B</w:t>
      </w:r>
      <w:r w:rsidR="000D5A27" w:rsidRPr="000D5A27">
        <w:rPr>
          <w:rFonts w:ascii="Century Gothic" w:hAnsi="Century Gothic"/>
          <w:caps w:val="0"/>
          <w:color w:val="595959"/>
          <w:sz w:val="28"/>
        </w:rPr>
        <w:t>utajnovi</w:t>
      </w:r>
    </w:p>
    <w:p w14:paraId="0C3FB03A" w14:textId="77777777" w:rsidR="00DF3468" w:rsidRPr="00CF2604" w:rsidRDefault="00DF3468" w:rsidP="00835D0E">
      <w:pPr>
        <w:pStyle w:val="NASLOV40ptGRAY"/>
        <w:spacing w:after="0" w:line="276" w:lineRule="auto"/>
        <w:jc w:val="center"/>
        <w:rPr>
          <w:rFonts w:ascii="Century Gothic" w:hAnsi="Century Gothic"/>
          <w:color w:val="595959"/>
          <w:sz w:val="28"/>
        </w:rPr>
      </w:pPr>
    </w:p>
    <w:p w14:paraId="0258530D" w14:textId="77777777" w:rsidR="00F775B3" w:rsidRPr="00CF2604" w:rsidRDefault="00F775B3" w:rsidP="00F775B3">
      <w:pPr>
        <w:pStyle w:val="NASLOV40ptGRAY"/>
        <w:spacing w:after="0" w:line="276" w:lineRule="auto"/>
        <w:jc w:val="center"/>
        <w:rPr>
          <w:rFonts w:ascii="Century Gothic" w:hAnsi="Century Gothic"/>
          <w:color w:val="595959"/>
          <w:sz w:val="28"/>
        </w:rPr>
      </w:pPr>
      <w:r w:rsidRPr="00CF2604">
        <w:rPr>
          <w:rFonts w:ascii="Century Gothic" w:hAnsi="Century Gothic"/>
          <w:caps w:val="0"/>
          <w:color w:val="595959"/>
          <w:sz w:val="28"/>
        </w:rPr>
        <w:t>št</w:t>
      </w:r>
      <w:r w:rsidRPr="00CF2604">
        <w:rPr>
          <w:rFonts w:ascii="Century Gothic" w:hAnsi="Century Gothic"/>
          <w:color w:val="595959"/>
          <w:sz w:val="28"/>
        </w:rPr>
        <w:t>. _________</w:t>
      </w:r>
    </w:p>
    <w:p w14:paraId="1176D31F" w14:textId="77777777" w:rsidR="00DF3468" w:rsidRPr="00CF2604" w:rsidRDefault="00DF3468" w:rsidP="00A07106">
      <w:pPr>
        <w:spacing w:line="276" w:lineRule="auto"/>
        <w:outlineLvl w:val="0"/>
        <w:rPr>
          <w:rFonts w:ascii="Century Gothic" w:hAnsi="Century Gothic"/>
          <w:color w:val="595959"/>
          <w:sz w:val="28"/>
        </w:rPr>
      </w:pPr>
    </w:p>
    <w:p w14:paraId="168E04FD" w14:textId="77777777" w:rsidR="006B243C" w:rsidRPr="00CF2604" w:rsidRDefault="006B243C" w:rsidP="00835D0E">
      <w:pPr>
        <w:spacing w:line="276" w:lineRule="auto"/>
        <w:rPr>
          <w:rFonts w:ascii="Century Gothic" w:hAnsi="Century Gothic" w:cs="Calibri"/>
          <w:b/>
        </w:rPr>
      </w:pPr>
    </w:p>
    <w:p w14:paraId="61621548" w14:textId="77777777" w:rsidR="00DF3468" w:rsidRPr="00CF2604" w:rsidRDefault="00FD7A69" w:rsidP="00F93683">
      <w:pPr>
        <w:numPr>
          <w:ilvl w:val="0"/>
          <w:numId w:val="3"/>
        </w:numPr>
        <w:spacing w:line="276" w:lineRule="auto"/>
        <w:ind w:left="284" w:hanging="284"/>
        <w:rPr>
          <w:rFonts w:ascii="Century Gothic" w:hAnsi="Century Gothic" w:cs="Calibri"/>
          <w:b/>
          <w:sz w:val="22"/>
          <w:szCs w:val="22"/>
        </w:rPr>
      </w:pPr>
      <w:r w:rsidRPr="00CF2604">
        <w:rPr>
          <w:rFonts w:ascii="Century Gothic" w:hAnsi="Century Gothic" w:cs="Calibri"/>
          <w:b/>
        </w:rPr>
        <w:br w:type="page"/>
      </w:r>
      <w:r w:rsidR="00DF3468" w:rsidRPr="00CF2604">
        <w:rPr>
          <w:rFonts w:ascii="Century Gothic" w:hAnsi="Century Gothic" w:cs="Calibri"/>
          <w:b/>
          <w:sz w:val="22"/>
          <w:szCs w:val="22"/>
        </w:rPr>
        <w:lastRenderedPageBreak/>
        <w:t>UVODN</w:t>
      </w:r>
      <w:r w:rsidR="009E6814" w:rsidRPr="00CF2604">
        <w:rPr>
          <w:rFonts w:ascii="Century Gothic" w:hAnsi="Century Gothic" w:cs="Calibri"/>
          <w:b/>
          <w:sz w:val="22"/>
          <w:szCs w:val="22"/>
        </w:rPr>
        <w:t>E</w:t>
      </w:r>
      <w:r w:rsidR="00F5152B" w:rsidRPr="00CF2604">
        <w:rPr>
          <w:rFonts w:ascii="Century Gothic" w:hAnsi="Century Gothic" w:cs="Calibri"/>
          <w:b/>
          <w:sz w:val="22"/>
          <w:szCs w:val="22"/>
        </w:rPr>
        <w:t xml:space="preserve"> DOLOČB</w:t>
      </w:r>
      <w:r w:rsidR="009E6814" w:rsidRPr="00CF2604">
        <w:rPr>
          <w:rFonts w:ascii="Century Gothic" w:hAnsi="Century Gothic" w:cs="Calibri"/>
          <w:b/>
          <w:sz w:val="22"/>
          <w:szCs w:val="22"/>
        </w:rPr>
        <w:t>E</w:t>
      </w:r>
    </w:p>
    <w:p w14:paraId="0AD74DEA" w14:textId="77777777" w:rsidR="00DF3468" w:rsidRPr="00CF2604" w:rsidRDefault="00DF3468" w:rsidP="00835D0E">
      <w:pPr>
        <w:spacing w:line="276" w:lineRule="auto"/>
        <w:rPr>
          <w:rFonts w:ascii="Century Gothic" w:hAnsi="Century Gothic" w:cs="Calibri"/>
          <w:b/>
          <w:sz w:val="22"/>
          <w:szCs w:val="22"/>
        </w:rPr>
      </w:pPr>
    </w:p>
    <w:p w14:paraId="00D4CCEC" w14:textId="77777777" w:rsidR="00DF3468" w:rsidRPr="00CF2604" w:rsidRDefault="00DF3468"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7EC63513" w14:textId="77777777" w:rsidR="00F5152B" w:rsidRPr="00CF2604" w:rsidRDefault="00F5152B" w:rsidP="00835D0E">
      <w:pPr>
        <w:spacing w:line="276" w:lineRule="auto"/>
        <w:ind w:left="360"/>
        <w:jc w:val="center"/>
        <w:rPr>
          <w:rFonts w:ascii="Century Gothic" w:hAnsi="Century Gothic" w:cs="Calibri"/>
          <w:sz w:val="22"/>
          <w:szCs w:val="22"/>
        </w:rPr>
      </w:pPr>
      <w:r w:rsidRPr="00CF2604">
        <w:rPr>
          <w:rFonts w:ascii="Century Gothic" w:hAnsi="Century Gothic" w:cs="Calibri"/>
          <w:sz w:val="22"/>
          <w:szCs w:val="22"/>
        </w:rPr>
        <w:t>(Uvodna določba)</w:t>
      </w:r>
    </w:p>
    <w:p w14:paraId="14EF14B7" w14:textId="77777777" w:rsidR="00F5152B" w:rsidRPr="00CF2604" w:rsidRDefault="00F5152B" w:rsidP="00835D0E">
      <w:pPr>
        <w:spacing w:line="276" w:lineRule="auto"/>
        <w:ind w:left="360"/>
        <w:jc w:val="center"/>
        <w:rPr>
          <w:rFonts w:ascii="Century Gothic" w:hAnsi="Century Gothic" w:cs="Calibri"/>
          <w:sz w:val="22"/>
          <w:szCs w:val="22"/>
        </w:rPr>
      </w:pPr>
    </w:p>
    <w:p w14:paraId="32FA6468" w14:textId="4DAD16A9" w:rsidR="00DF3468" w:rsidRPr="00CF2604" w:rsidRDefault="00DF3468"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 xml:space="preserve">Pogodbeni stranki uvodoma ugotavljata, da je naročnik </w:t>
      </w:r>
      <w:r w:rsidR="00153C83">
        <w:rPr>
          <w:rFonts w:ascii="Century Gothic" w:hAnsi="Century Gothic" w:cs="Calibri"/>
          <w:sz w:val="22"/>
          <w:szCs w:val="22"/>
        </w:rPr>
        <w:t xml:space="preserve">izvedel </w:t>
      </w:r>
      <w:r w:rsidR="00492759" w:rsidRPr="00CF2604">
        <w:rPr>
          <w:rFonts w:ascii="Century Gothic" w:hAnsi="Century Gothic" w:cs="Calibri"/>
          <w:sz w:val="22"/>
          <w:szCs w:val="22"/>
        </w:rPr>
        <w:t>postopek</w:t>
      </w:r>
      <w:r w:rsidR="00F775B3" w:rsidRPr="00CF2604">
        <w:rPr>
          <w:rFonts w:ascii="Century Gothic" w:hAnsi="Century Gothic" w:cs="Calibri"/>
          <w:sz w:val="22"/>
          <w:szCs w:val="22"/>
        </w:rPr>
        <w:t xml:space="preserve"> oddaje </w:t>
      </w:r>
      <w:r w:rsidR="00153C83">
        <w:rPr>
          <w:rFonts w:ascii="Century Gothic" w:hAnsi="Century Gothic" w:cs="Calibri"/>
          <w:sz w:val="22"/>
          <w:szCs w:val="22"/>
        </w:rPr>
        <w:t>javnega</w:t>
      </w:r>
      <w:r w:rsidR="00F775B3" w:rsidRPr="00CF2604">
        <w:rPr>
          <w:rFonts w:ascii="Century Gothic" w:hAnsi="Century Gothic" w:cs="Calibri"/>
          <w:sz w:val="22"/>
          <w:szCs w:val="22"/>
        </w:rPr>
        <w:t xml:space="preserve"> naročila </w:t>
      </w:r>
      <w:r w:rsidR="00153C83">
        <w:rPr>
          <w:rFonts w:ascii="Century Gothic" w:hAnsi="Century Gothic" w:cs="Calibri"/>
          <w:sz w:val="22"/>
          <w:szCs w:val="22"/>
        </w:rPr>
        <w:t>»</w:t>
      </w:r>
      <w:r w:rsidR="000D5A27">
        <w:rPr>
          <w:rFonts w:ascii="Century Gothic" w:hAnsi="Century Gothic" w:cs="Calibri"/>
          <w:sz w:val="22"/>
          <w:szCs w:val="22"/>
        </w:rPr>
        <w:t>I</w:t>
      </w:r>
      <w:r w:rsidR="000D5A27" w:rsidRPr="000D5A27">
        <w:rPr>
          <w:rFonts w:ascii="Century Gothic" w:hAnsi="Century Gothic" w:cs="Calibri"/>
          <w:sz w:val="22"/>
          <w:szCs w:val="22"/>
        </w:rPr>
        <w:t>zgradnj</w:t>
      </w:r>
      <w:r w:rsidR="000D5A27">
        <w:rPr>
          <w:rFonts w:ascii="Century Gothic" w:hAnsi="Century Gothic" w:cs="Calibri"/>
          <w:sz w:val="22"/>
          <w:szCs w:val="22"/>
        </w:rPr>
        <w:t>a</w:t>
      </w:r>
      <w:r w:rsidR="000D5A27" w:rsidRPr="000D5A27">
        <w:rPr>
          <w:rFonts w:ascii="Century Gothic" w:hAnsi="Century Gothic" w:cs="Calibri"/>
          <w:sz w:val="22"/>
          <w:szCs w:val="22"/>
        </w:rPr>
        <w:t xml:space="preserve"> raziskovalne črpalne vrtine na Butajnovi</w:t>
      </w:r>
      <w:r w:rsidR="00153C83">
        <w:rPr>
          <w:rFonts w:ascii="Century Gothic" w:hAnsi="Century Gothic" w:cs="Calibri"/>
          <w:sz w:val="22"/>
          <w:szCs w:val="22"/>
        </w:rPr>
        <w:t>«, objavljen na Portalu javnih naročil pod št. objave … z dne …</w:t>
      </w:r>
      <w:r w:rsidR="00492759" w:rsidRPr="00CF2604">
        <w:rPr>
          <w:rFonts w:ascii="Century Gothic" w:hAnsi="Century Gothic" w:cs="Calibri"/>
          <w:sz w:val="22"/>
          <w:szCs w:val="22"/>
        </w:rPr>
        <w:t xml:space="preserve">, v okviru katerega je bil </w:t>
      </w:r>
      <w:r w:rsidRPr="00CF2604">
        <w:rPr>
          <w:rFonts w:ascii="Century Gothic" w:hAnsi="Century Gothic" w:cs="Calibri"/>
          <w:sz w:val="22"/>
          <w:szCs w:val="22"/>
        </w:rPr>
        <w:t>kot najugodnejši ponudnik izbran izvajalec.</w:t>
      </w:r>
      <w:r w:rsidR="0057743C">
        <w:rPr>
          <w:rFonts w:ascii="Century Gothic" w:hAnsi="Century Gothic" w:cs="Calibri"/>
          <w:sz w:val="22"/>
          <w:szCs w:val="22"/>
        </w:rPr>
        <w:t xml:space="preserve"> </w:t>
      </w:r>
    </w:p>
    <w:p w14:paraId="2AAA6495" w14:textId="77777777" w:rsidR="00DF3468" w:rsidRPr="00CF2604" w:rsidRDefault="00DF3468" w:rsidP="00857AA1">
      <w:pPr>
        <w:spacing w:line="276" w:lineRule="auto"/>
        <w:rPr>
          <w:rFonts w:ascii="Century Gothic" w:hAnsi="Century Gothic" w:cs="Calibri"/>
          <w:b/>
          <w:sz w:val="22"/>
          <w:szCs w:val="22"/>
        </w:rPr>
      </w:pPr>
    </w:p>
    <w:p w14:paraId="65E1789A" w14:textId="77777777" w:rsidR="006B243C" w:rsidRPr="00CF2604" w:rsidRDefault="006B243C" w:rsidP="00F93683">
      <w:pPr>
        <w:numPr>
          <w:ilvl w:val="0"/>
          <w:numId w:val="3"/>
        </w:numPr>
        <w:spacing w:line="276" w:lineRule="auto"/>
        <w:ind w:left="284" w:hanging="284"/>
        <w:rPr>
          <w:rFonts w:ascii="Century Gothic" w:hAnsi="Century Gothic" w:cs="Calibri"/>
          <w:b/>
          <w:sz w:val="22"/>
          <w:szCs w:val="22"/>
        </w:rPr>
      </w:pPr>
      <w:r w:rsidRPr="00CF2604">
        <w:rPr>
          <w:rFonts w:ascii="Century Gothic" w:hAnsi="Century Gothic" w:cs="Calibri"/>
          <w:b/>
          <w:sz w:val="22"/>
          <w:szCs w:val="22"/>
        </w:rPr>
        <w:t>PREDMET POGODBE</w:t>
      </w:r>
    </w:p>
    <w:p w14:paraId="15DC88EF" w14:textId="77777777" w:rsidR="00C73CB0" w:rsidRPr="00CF2604" w:rsidRDefault="00C73CB0" w:rsidP="00835D0E">
      <w:pPr>
        <w:tabs>
          <w:tab w:val="left" w:pos="10065"/>
        </w:tabs>
        <w:spacing w:line="276" w:lineRule="auto"/>
        <w:ind w:right="-46"/>
        <w:jc w:val="both"/>
        <w:rPr>
          <w:rFonts w:ascii="Century Gothic" w:hAnsi="Century Gothic" w:cs="Calibri"/>
          <w:sz w:val="22"/>
          <w:szCs w:val="22"/>
        </w:rPr>
      </w:pPr>
    </w:p>
    <w:p w14:paraId="487DFC42" w14:textId="77777777" w:rsidR="00C73CB0" w:rsidRPr="00CF2604" w:rsidRDefault="00C73CB0"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24435C1A" w14:textId="77777777" w:rsidR="008D24BE" w:rsidRPr="00CF2604" w:rsidRDefault="00F5152B" w:rsidP="00835D0E">
      <w:pPr>
        <w:spacing w:line="276" w:lineRule="auto"/>
        <w:jc w:val="center"/>
        <w:rPr>
          <w:rFonts w:ascii="Century Gothic" w:hAnsi="Century Gothic" w:cs="Calibri"/>
          <w:sz w:val="22"/>
          <w:szCs w:val="22"/>
        </w:rPr>
      </w:pPr>
      <w:r w:rsidRPr="00CF2604">
        <w:rPr>
          <w:rFonts w:ascii="Century Gothic" w:hAnsi="Century Gothic" w:cs="Calibri"/>
          <w:sz w:val="22"/>
          <w:szCs w:val="22"/>
        </w:rPr>
        <w:t>(Predmet pogodbe)</w:t>
      </w:r>
    </w:p>
    <w:p w14:paraId="4731090B" w14:textId="77777777" w:rsidR="00F5152B" w:rsidRPr="00CF2604" w:rsidRDefault="00F5152B" w:rsidP="00835D0E">
      <w:pPr>
        <w:spacing w:line="276" w:lineRule="auto"/>
        <w:jc w:val="center"/>
        <w:rPr>
          <w:rFonts w:ascii="Century Gothic" w:hAnsi="Century Gothic" w:cs="Calibri"/>
          <w:sz w:val="22"/>
          <w:szCs w:val="22"/>
        </w:rPr>
      </w:pPr>
    </w:p>
    <w:p w14:paraId="3F34BC4B" w14:textId="64728678" w:rsidR="00CD592B" w:rsidRPr="00CF2604" w:rsidRDefault="006B243C" w:rsidP="00835D0E">
      <w:pPr>
        <w:tabs>
          <w:tab w:val="left" w:pos="10065"/>
        </w:tabs>
        <w:spacing w:line="276" w:lineRule="auto"/>
        <w:ind w:right="-46"/>
        <w:jc w:val="both"/>
        <w:rPr>
          <w:rFonts w:ascii="Century Gothic" w:hAnsi="Century Gothic" w:cs="Calibri"/>
          <w:sz w:val="22"/>
          <w:szCs w:val="22"/>
        </w:rPr>
      </w:pPr>
      <w:r w:rsidRPr="00CF2604">
        <w:rPr>
          <w:rFonts w:ascii="Century Gothic" w:hAnsi="Century Gothic" w:cs="Calibri"/>
          <w:sz w:val="22"/>
          <w:szCs w:val="22"/>
        </w:rPr>
        <w:t xml:space="preserve">S to pogodbo </w:t>
      </w:r>
      <w:r w:rsidR="002C6EC6" w:rsidRPr="00CF2604">
        <w:rPr>
          <w:rFonts w:ascii="Century Gothic" w:hAnsi="Century Gothic" w:cs="Calibri"/>
          <w:sz w:val="22"/>
          <w:szCs w:val="22"/>
        </w:rPr>
        <w:t>naročnik</w:t>
      </w:r>
      <w:r w:rsidRPr="00CF2604">
        <w:rPr>
          <w:rFonts w:ascii="Century Gothic" w:hAnsi="Century Gothic" w:cs="Calibri"/>
          <w:sz w:val="22"/>
          <w:szCs w:val="22"/>
        </w:rPr>
        <w:t xml:space="preserve"> naroča, izvajalec pa prevzame v izvedbo </w:t>
      </w:r>
      <w:r w:rsidR="00E632FF">
        <w:rPr>
          <w:rFonts w:ascii="Century Gothic" w:hAnsi="Century Gothic" w:cs="Calibri"/>
          <w:sz w:val="22"/>
          <w:szCs w:val="22"/>
        </w:rPr>
        <w:t xml:space="preserve">gradbenih del </w:t>
      </w:r>
      <w:r w:rsidR="003C21CA">
        <w:rPr>
          <w:rFonts w:ascii="Century Gothic" w:hAnsi="Century Gothic" w:cs="Calibri"/>
          <w:sz w:val="22"/>
          <w:szCs w:val="22"/>
        </w:rPr>
        <w:t>za</w:t>
      </w:r>
      <w:r w:rsidR="00857AA1">
        <w:rPr>
          <w:rFonts w:ascii="Century Gothic" w:hAnsi="Century Gothic" w:cs="Calibri"/>
          <w:sz w:val="22"/>
          <w:szCs w:val="22"/>
        </w:rPr>
        <w:t xml:space="preserve"> </w:t>
      </w:r>
      <w:r w:rsidR="000D5A27">
        <w:rPr>
          <w:rFonts w:ascii="Century Gothic" w:hAnsi="Century Gothic" w:cs="Calibri"/>
          <w:sz w:val="22"/>
          <w:szCs w:val="22"/>
        </w:rPr>
        <w:t>i</w:t>
      </w:r>
      <w:r w:rsidR="000D5A27" w:rsidRPr="000D5A27">
        <w:rPr>
          <w:rFonts w:ascii="Century Gothic" w:hAnsi="Century Gothic" w:cs="Calibri"/>
          <w:sz w:val="22"/>
          <w:szCs w:val="22"/>
        </w:rPr>
        <w:t>zgradnj</w:t>
      </w:r>
      <w:r w:rsidR="000D5A27">
        <w:rPr>
          <w:rFonts w:ascii="Century Gothic" w:hAnsi="Century Gothic" w:cs="Calibri"/>
          <w:sz w:val="22"/>
          <w:szCs w:val="22"/>
        </w:rPr>
        <w:t>o</w:t>
      </w:r>
      <w:r w:rsidR="000D5A27" w:rsidRPr="000D5A27">
        <w:rPr>
          <w:rFonts w:ascii="Century Gothic" w:hAnsi="Century Gothic" w:cs="Calibri"/>
          <w:sz w:val="22"/>
          <w:szCs w:val="22"/>
        </w:rPr>
        <w:t xml:space="preserve"> raziskovalne črpalne vrtine na Butajnovi</w:t>
      </w:r>
      <w:r w:rsidR="00F775B3" w:rsidRPr="00CF2604">
        <w:rPr>
          <w:rFonts w:ascii="Century Gothic" w:hAnsi="Century Gothic" w:cs="Calibri"/>
          <w:sz w:val="22"/>
          <w:szCs w:val="22"/>
        </w:rPr>
        <w:t xml:space="preserve">, </w:t>
      </w:r>
      <w:r w:rsidR="00B43800" w:rsidRPr="00CF2604">
        <w:rPr>
          <w:rFonts w:ascii="Century Gothic" w:hAnsi="Century Gothic" w:cs="Calibri"/>
          <w:sz w:val="22"/>
          <w:szCs w:val="22"/>
        </w:rPr>
        <w:t>kot so opredeljen</w:t>
      </w:r>
      <w:r w:rsidR="00857AA1">
        <w:rPr>
          <w:rFonts w:ascii="Century Gothic" w:hAnsi="Century Gothic" w:cs="Calibri"/>
          <w:sz w:val="22"/>
          <w:szCs w:val="22"/>
        </w:rPr>
        <w:t>a</w:t>
      </w:r>
      <w:r w:rsidR="00B43800" w:rsidRPr="00CF2604">
        <w:rPr>
          <w:rFonts w:ascii="Century Gothic" w:hAnsi="Century Gothic" w:cs="Calibri"/>
          <w:sz w:val="22"/>
          <w:szCs w:val="22"/>
        </w:rPr>
        <w:t xml:space="preserve"> </w:t>
      </w:r>
      <w:bookmarkStart w:id="0" w:name="_Hlk106691377"/>
      <w:r w:rsidR="00B43800" w:rsidRPr="00CF2604">
        <w:rPr>
          <w:rFonts w:ascii="Century Gothic" w:hAnsi="Century Gothic" w:cs="Calibri"/>
          <w:sz w:val="22"/>
          <w:szCs w:val="22"/>
        </w:rPr>
        <w:t>v popis</w:t>
      </w:r>
      <w:r w:rsidR="000D490F" w:rsidRPr="00CF2604">
        <w:rPr>
          <w:rFonts w:ascii="Century Gothic" w:hAnsi="Century Gothic" w:cs="Calibri"/>
          <w:sz w:val="22"/>
          <w:szCs w:val="22"/>
        </w:rPr>
        <w:t>ih</w:t>
      </w:r>
      <w:r w:rsidR="00B43800" w:rsidRPr="00CF2604">
        <w:rPr>
          <w:rFonts w:ascii="Century Gothic" w:hAnsi="Century Gothic" w:cs="Calibri"/>
          <w:sz w:val="22"/>
          <w:szCs w:val="22"/>
        </w:rPr>
        <w:t xml:space="preserve"> del</w:t>
      </w:r>
      <w:r w:rsidR="00683CD9">
        <w:rPr>
          <w:rFonts w:ascii="Century Gothic" w:hAnsi="Century Gothic" w:cs="Calibri"/>
          <w:sz w:val="22"/>
          <w:szCs w:val="22"/>
        </w:rPr>
        <w:t xml:space="preserve"> in projektni dokumentaciji</w:t>
      </w:r>
      <w:r w:rsidR="00BB1C0C">
        <w:rPr>
          <w:rFonts w:ascii="Century Gothic" w:hAnsi="Century Gothic" w:cs="Calibri"/>
          <w:sz w:val="22"/>
          <w:szCs w:val="22"/>
        </w:rPr>
        <w:t>, ki so priloga k tej pogodbi.</w:t>
      </w:r>
      <w:bookmarkEnd w:id="0"/>
    </w:p>
    <w:p w14:paraId="65286628" w14:textId="77777777" w:rsidR="00CD592B" w:rsidRPr="00CF2604" w:rsidRDefault="00CD592B" w:rsidP="00835D0E">
      <w:pPr>
        <w:tabs>
          <w:tab w:val="left" w:pos="10065"/>
        </w:tabs>
        <w:spacing w:line="276" w:lineRule="auto"/>
        <w:ind w:right="-46"/>
        <w:jc w:val="both"/>
        <w:rPr>
          <w:rFonts w:ascii="Century Gothic" w:hAnsi="Century Gothic" w:cs="Calibri"/>
          <w:sz w:val="22"/>
          <w:szCs w:val="22"/>
        </w:rPr>
      </w:pPr>
    </w:p>
    <w:p w14:paraId="59E3EF5C" w14:textId="77777777" w:rsidR="00F5152B" w:rsidRPr="00CF2604" w:rsidRDefault="00F5152B"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18628CAB" w14:textId="77777777" w:rsidR="00F5152B" w:rsidRPr="00CF2604" w:rsidRDefault="00F5152B" w:rsidP="00835D0E">
      <w:pPr>
        <w:spacing w:line="276" w:lineRule="auto"/>
        <w:jc w:val="center"/>
        <w:rPr>
          <w:rFonts w:ascii="Century Gothic" w:hAnsi="Century Gothic" w:cs="Calibri"/>
          <w:sz w:val="22"/>
          <w:szCs w:val="22"/>
        </w:rPr>
      </w:pPr>
      <w:r w:rsidRPr="00CF2604">
        <w:rPr>
          <w:rFonts w:ascii="Century Gothic" w:hAnsi="Century Gothic" w:cs="Calibri"/>
          <w:sz w:val="22"/>
          <w:szCs w:val="22"/>
        </w:rPr>
        <w:t>(Priloge k pogodbi)</w:t>
      </w:r>
    </w:p>
    <w:p w14:paraId="17BB3359" w14:textId="77777777" w:rsidR="00F5152B" w:rsidRPr="00CF2604" w:rsidRDefault="00F5152B" w:rsidP="00835D0E">
      <w:pPr>
        <w:tabs>
          <w:tab w:val="left" w:pos="10065"/>
        </w:tabs>
        <w:spacing w:line="276" w:lineRule="auto"/>
        <w:ind w:right="-46"/>
        <w:jc w:val="both"/>
        <w:rPr>
          <w:rFonts w:ascii="Century Gothic" w:hAnsi="Century Gothic" w:cs="Calibri"/>
          <w:sz w:val="22"/>
          <w:szCs w:val="22"/>
        </w:rPr>
      </w:pPr>
    </w:p>
    <w:p w14:paraId="03AD8BCB" w14:textId="77777777" w:rsidR="00F5152B" w:rsidRPr="00CF2604" w:rsidRDefault="006B243C"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Ta dela se izvajalec zaveže opraviti na osnovi te pogodbe</w:t>
      </w:r>
      <w:r w:rsidR="00F5152B" w:rsidRPr="00CF2604">
        <w:rPr>
          <w:rFonts w:ascii="Century Gothic" w:hAnsi="Century Gothic" w:cs="Calibri"/>
          <w:sz w:val="22"/>
          <w:szCs w:val="22"/>
        </w:rPr>
        <w:t xml:space="preserve"> in naslednjih dokumentov:</w:t>
      </w:r>
    </w:p>
    <w:p w14:paraId="33D88F89" w14:textId="7F48E1EA" w:rsidR="00F5152B" w:rsidRPr="00CF2604" w:rsidRDefault="00857AA1" w:rsidP="00F93683">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d</w:t>
      </w:r>
      <w:r w:rsidR="00F5152B" w:rsidRPr="00CF2604">
        <w:rPr>
          <w:rFonts w:ascii="Century Gothic" w:hAnsi="Century Gothic" w:cs="Calibri"/>
          <w:sz w:val="22"/>
          <w:szCs w:val="22"/>
        </w:rPr>
        <w:t>okumentacij</w:t>
      </w:r>
      <w:r w:rsidR="00A07106" w:rsidRPr="00CF2604">
        <w:rPr>
          <w:rFonts w:ascii="Century Gothic" w:hAnsi="Century Gothic" w:cs="Calibri"/>
          <w:sz w:val="22"/>
          <w:szCs w:val="22"/>
        </w:rPr>
        <w:t>e</w:t>
      </w:r>
      <w:r w:rsidR="00F775B3" w:rsidRPr="00CF2604">
        <w:rPr>
          <w:rFonts w:ascii="Century Gothic" w:hAnsi="Century Gothic" w:cs="Calibri"/>
          <w:sz w:val="22"/>
          <w:szCs w:val="22"/>
        </w:rPr>
        <w:t xml:space="preserve"> v zvezi z oddajo javnega naročila</w:t>
      </w:r>
      <w:r w:rsidR="00F5152B" w:rsidRPr="00CF2604">
        <w:rPr>
          <w:rFonts w:ascii="Century Gothic" w:hAnsi="Century Gothic" w:cs="Calibri"/>
          <w:sz w:val="22"/>
          <w:szCs w:val="22"/>
        </w:rPr>
        <w:t xml:space="preserve"> in popis</w:t>
      </w:r>
      <w:r w:rsidR="00A07106" w:rsidRPr="00CF2604">
        <w:rPr>
          <w:rFonts w:ascii="Century Gothic" w:hAnsi="Century Gothic" w:cs="Calibri"/>
          <w:sz w:val="22"/>
          <w:szCs w:val="22"/>
        </w:rPr>
        <w:t>ov</w:t>
      </w:r>
      <w:r w:rsidR="00F5152B" w:rsidRPr="00CF2604">
        <w:rPr>
          <w:rFonts w:ascii="Century Gothic" w:hAnsi="Century Gothic" w:cs="Calibri"/>
          <w:sz w:val="22"/>
          <w:szCs w:val="22"/>
        </w:rPr>
        <w:t xml:space="preserve"> del, </w:t>
      </w:r>
    </w:p>
    <w:p w14:paraId="16075BBB" w14:textId="3ABCF8F2" w:rsidR="00E23D71" w:rsidRPr="00CF2604" w:rsidRDefault="003D27E1" w:rsidP="00F93683">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p</w:t>
      </w:r>
      <w:r w:rsidR="00A07106" w:rsidRPr="00CF2604">
        <w:rPr>
          <w:rFonts w:ascii="Century Gothic" w:hAnsi="Century Gothic" w:cs="Calibri"/>
          <w:sz w:val="22"/>
          <w:szCs w:val="22"/>
        </w:rPr>
        <w:t>rojektne dokumentacije</w:t>
      </w:r>
      <w:r w:rsidR="00E23D71" w:rsidRPr="00CF2604">
        <w:rPr>
          <w:rFonts w:ascii="Century Gothic" w:hAnsi="Century Gothic" w:cs="Calibri"/>
          <w:sz w:val="22"/>
          <w:szCs w:val="22"/>
        </w:rPr>
        <w:t>,</w:t>
      </w:r>
    </w:p>
    <w:p w14:paraId="3356CA0F" w14:textId="6CD7C089" w:rsidR="00F5152B" w:rsidRPr="00CF2604" w:rsidRDefault="003D27E1" w:rsidP="00F93683">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p</w:t>
      </w:r>
      <w:r w:rsidR="00F5152B" w:rsidRPr="00CF2604">
        <w:rPr>
          <w:rFonts w:ascii="Century Gothic" w:hAnsi="Century Gothic" w:cs="Calibri"/>
          <w:sz w:val="22"/>
          <w:szCs w:val="22"/>
        </w:rPr>
        <w:t>onudb</w:t>
      </w:r>
      <w:r w:rsidR="00A07106" w:rsidRPr="00CF2604">
        <w:rPr>
          <w:rFonts w:ascii="Century Gothic" w:hAnsi="Century Gothic" w:cs="Calibri"/>
          <w:sz w:val="22"/>
          <w:szCs w:val="22"/>
        </w:rPr>
        <w:t>e</w:t>
      </w:r>
      <w:r w:rsidR="00F5152B" w:rsidRPr="00CF2604">
        <w:rPr>
          <w:rFonts w:ascii="Century Gothic" w:hAnsi="Century Gothic" w:cs="Calibri"/>
          <w:sz w:val="22"/>
          <w:szCs w:val="22"/>
        </w:rPr>
        <w:t xml:space="preserve"> izvajalca z dne ........... (v nadaljnjem besedilu: ponudba),</w:t>
      </w:r>
    </w:p>
    <w:p w14:paraId="239272F9" w14:textId="66E45126" w:rsidR="00E23D71" w:rsidRPr="00CF2604" w:rsidRDefault="00857AA1" w:rsidP="00F93683">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g</w:t>
      </w:r>
      <w:r w:rsidR="00E23D71" w:rsidRPr="00CF2604">
        <w:rPr>
          <w:rFonts w:ascii="Century Gothic" w:hAnsi="Century Gothic" w:cs="Calibri"/>
          <w:sz w:val="22"/>
          <w:szCs w:val="22"/>
        </w:rPr>
        <w:t>arancijski</w:t>
      </w:r>
      <w:r w:rsidR="00A07106" w:rsidRPr="00CF2604">
        <w:rPr>
          <w:rFonts w:ascii="Century Gothic" w:hAnsi="Century Gothic" w:cs="Calibri"/>
          <w:sz w:val="22"/>
          <w:szCs w:val="22"/>
        </w:rPr>
        <w:t>h dokumentov</w:t>
      </w:r>
      <w:r w:rsidR="00E23D71" w:rsidRPr="00CF2604">
        <w:rPr>
          <w:rFonts w:ascii="Century Gothic" w:hAnsi="Century Gothic" w:cs="Calibri"/>
          <w:sz w:val="22"/>
          <w:szCs w:val="22"/>
        </w:rPr>
        <w:t>,</w:t>
      </w:r>
    </w:p>
    <w:p w14:paraId="445185E9" w14:textId="36ABF011" w:rsidR="006B243C" w:rsidRPr="00CF2604" w:rsidRDefault="00F5152B" w:rsidP="00F93683">
      <w:pPr>
        <w:numPr>
          <w:ilvl w:val="0"/>
          <w:numId w:val="13"/>
        </w:numPr>
        <w:spacing w:line="276" w:lineRule="auto"/>
        <w:jc w:val="both"/>
        <w:rPr>
          <w:rFonts w:ascii="Century Gothic" w:hAnsi="Century Gothic" w:cs="Calibri"/>
          <w:sz w:val="22"/>
          <w:szCs w:val="22"/>
        </w:rPr>
      </w:pPr>
      <w:r w:rsidRPr="00CF2604">
        <w:rPr>
          <w:rFonts w:ascii="Century Gothic" w:hAnsi="Century Gothic" w:cs="Calibri"/>
          <w:sz w:val="22"/>
          <w:szCs w:val="22"/>
        </w:rPr>
        <w:t>terminski</w:t>
      </w:r>
      <w:r w:rsidR="00A07106" w:rsidRPr="00CF2604">
        <w:rPr>
          <w:rFonts w:ascii="Century Gothic" w:hAnsi="Century Gothic" w:cs="Calibri"/>
          <w:sz w:val="22"/>
          <w:szCs w:val="22"/>
        </w:rPr>
        <w:t>h</w:t>
      </w:r>
      <w:r w:rsidR="000D490F" w:rsidRPr="00CF2604">
        <w:rPr>
          <w:rFonts w:ascii="Century Gothic" w:hAnsi="Century Gothic" w:cs="Calibri"/>
          <w:sz w:val="22"/>
          <w:szCs w:val="22"/>
        </w:rPr>
        <w:t xml:space="preserve"> plan</w:t>
      </w:r>
      <w:r w:rsidR="00A07106" w:rsidRPr="00CF2604">
        <w:rPr>
          <w:rFonts w:ascii="Century Gothic" w:hAnsi="Century Gothic" w:cs="Calibri"/>
          <w:sz w:val="22"/>
          <w:szCs w:val="22"/>
        </w:rPr>
        <w:t>ov</w:t>
      </w:r>
      <w:r w:rsidRPr="00CF2604">
        <w:rPr>
          <w:rFonts w:ascii="Century Gothic" w:hAnsi="Century Gothic" w:cs="Calibri"/>
          <w:sz w:val="22"/>
          <w:szCs w:val="22"/>
        </w:rPr>
        <w:t>,</w:t>
      </w:r>
    </w:p>
    <w:p w14:paraId="068B121E" w14:textId="380E25E7" w:rsidR="00F5152B" w:rsidRPr="00CF2604" w:rsidRDefault="00857AA1" w:rsidP="00F93683">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n</w:t>
      </w:r>
      <w:r w:rsidR="000D490F" w:rsidRPr="00CF2604">
        <w:rPr>
          <w:rFonts w:ascii="Century Gothic" w:hAnsi="Century Gothic" w:cs="Calibri"/>
          <w:sz w:val="22"/>
          <w:szCs w:val="22"/>
        </w:rPr>
        <w:t>ačrt</w:t>
      </w:r>
      <w:r w:rsidR="00A07106" w:rsidRPr="00CF2604">
        <w:rPr>
          <w:rFonts w:ascii="Century Gothic" w:hAnsi="Century Gothic" w:cs="Calibri"/>
          <w:sz w:val="22"/>
          <w:szCs w:val="22"/>
        </w:rPr>
        <w:t>a</w:t>
      </w:r>
      <w:r w:rsidR="000D490F" w:rsidRPr="00CF2604">
        <w:rPr>
          <w:rFonts w:ascii="Century Gothic" w:hAnsi="Century Gothic" w:cs="Calibri"/>
          <w:sz w:val="22"/>
          <w:szCs w:val="22"/>
        </w:rPr>
        <w:t xml:space="preserve"> organizacije gradbišča, načrt</w:t>
      </w:r>
      <w:r w:rsidR="00A07106" w:rsidRPr="00CF2604">
        <w:rPr>
          <w:rFonts w:ascii="Century Gothic" w:hAnsi="Century Gothic" w:cs="Calibri"/>
          <w:sz w:val="22"/>
          <w:szCs w:val="22"/>
        </w:rPr>
        <w:t>a</w:t>
      </w:r>
      <w:r w:rsidR="00F5152B" w:rsidRPr="00CF2604">
        <w:rPr>
          <w:rFonts w:ascii="Century Gothic" w:hAnsi="Century Gothic" w:cs="Calibri"/>
          <w:sz w:val="22"/>
          <w:szCs w:val="22"/>
        </w:rPr>
        <w:t xml:space="preserve"> ukrepov za varno delo,</w:t>
      </w:r>
    </w:p>
    <w:p w14:paraId="2042AD8A" w14:textId="17898020" w:rsidR="00E23D71" w:rsidRPr="00CF2604" w:rsidRDefault="00857AA1" w:rsidP="00F93683">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s</w:t>
      </w:r>
      <w:r w:rsidR="000D490F" w:rsidRPr="00CF2604">
        <w:rPr>
          <w:rFonts w:ascii="Century Gothic" w:hAnsi="Century Gothic" w:cs="Calibri"/>
          <w:sz w:val="22"/>
          <w:szCs w:val="22"/>
        </w:rPr>
        <w:t>eznam</w:t>
      </w:r>
      <w:r w:rsidR="00A07106" w:rsidRPr="00CF2604">
        <w:rPr>
          <w:rFonts w:ascii="Century Gothic" w:hAnsi="Century Gothic" w:cs="Calibri"/>
          <w:sz w:val="22"/>
          <w:szCs w:val="22"/>
        </w:rPr>
        <w:t>a</w:t>
      </w:r>
      <w:r w:rsidR="00F5152B" w:rsidRPr="00CF2604">
        <w:rPr>
          <w:rFonts w:ascii="Century Gothic" w:hAnsi="Century Gothic" w:cs="Calibri"/>
          <w:sz w:val="22"/>
          <w:szCs w:val="22"/>
        </w:rPr>
        <w:t xml:space="preserve"> odgovornega osebja</w:t>
      </w:r>
      <w:r w:rsidR="00E23D71" w:rsidRPr="00CF2604">
        <w:rPr>
          <w:rFonts w:ascii="Century Gothic" w:hAnsi="Century Gothic" w:cs="Calibri"/>
          <w:sz w:val="22"/>
          <w:szCs w:val="22"/>
        </w:rPr>
        <w:t>,</w:t>
      </w:r>
    </w:p>
    <w:p w14:paraId="39085A27" w14:textId="07B87A40" w:rsidR="00F5152B" w:rsidRPr="00CF2604" w:rsidRDefault="00857AA1" w:rsidP="00F93683">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s</w:t>
      </w:r>
      <w:r w:rsidR="00E23D71" w:rsidRPr="00CF2604">
        <w:rPr>
          <w:rFonts w:ascii="Century Gothic" w:hAnsi="Century Gothic" w:cs="Calibri"/>
          <w:sz w:val="22"/>
          <w:szCs w:val="22"/>
        </w:rPr>
        <w:t>oglasja podizvajalcev za neposredna plačila</w:t>
      </w:r>
      <w:r w:rsidR="00F5152B" w:rsidRPr="00CF2604">
        <w:rPr>
          <w:rFonts w:ascii="Century Gothic" w:hAnsi="Century Gothic" w:cs="Calibri"/>
          <w:sz w:val="22"/>
          <w:szCs w:val="22"/>
        </w:rPr>
        <w:t>.</w:t>
      </w:r>
    </w:p>
    <w:p w14:paraId="10776DE7" w14:textId="77777777" w:rsidR="006B243C" w:rsidRPr="00CF2604" w:rsidRDefault="006B243C" w:rsidP="00835D0E">
      <w:pPr>
        <w:spacing w:line="276" w:lineRule="auto"/>
        <w:jc w:val="both"/>
        <w:rPr>
          <w:rFonts w:ascii="Century Gothic" w:hAnsi="Century Gothic" w:cs="Calibri"/>
          <w:b/>
          <w:sz w:val="22"/>
          <w:szCs w:val="22"/>
        </w:rPr>
      </w:pPr>
    </w:p>
    <w:p w14:paraId="2F823823" w14:textId="1BAC5E4A" w:rsidR="00777A6D" w:rsidRDefault="00F5152B"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V prejšnjem odstavku navedeni dokumenti so priloga k tej pogodbi in se štejejo za njen sestavni del.</w:t>
      </w:r>
      <w:r w:rsidR="00777A6D">
        <w:rPr>
          <w:rFonts w:ascii="Century Gothic" w:hAnsi="Century Gothic" w:cs="Calibri"/>
          <w:sz w:val="22"/>
          <w:szCs w:val="22"/>
        </w:rPr>
        <w:t xml:space="preserve"> </w:t>
      </w:r>
    </w:p>
    <w:p w14:paraId="45F94969" w14:textId="77777777" w:rsidR="00777A6D" w:rsidRPr="00CF2604" w:rsidRDefault="00777A6D" w:rsidP="00835D0E">
      <w:pPr>
        <w:spacing w:line="276" w:lineRule="auto"/>
        <w:jc w:val="both"/>
        <w:rPr>
          <w:rFonts w:ascii="Century Gothic" w:hAnsi="Century Gothic" w:cs="Calibri"/>
          <w:sz w:val="22"/>
          <w:szCs w:val="22"/>
        </w:rPr>
      </w:pPr>
    </w:p>
    <w:p w14:paraId="27A31A68" w14:textId="2FC2B7EF" w:rsidR="006B243C" w:rsidRPr="00E622AA" w:rsidRDefault="006B243C" w:rsidP="00E622AA">
      <w:pPr>
        <w:pStyle w:val="Odstavekseznama"/>
        <w:numPr>
          <w:ilvl w:val="0"/>
          <w:numId w:val="3"/>
        </w:numPr>
        <w:spacing w:line="276" w:lineRule="auto"/>
        <w:jc w:val="both"/>
        <w:outlineLvl w:val="0"/>
        <w:rPr>
          <w:rFonts w:ascii="Century Gothic" w:hAnsi="Century Gothic" w:cs="Calibri"/>
          <w:b/>
          <w:sz w:val="22"/>
          <w:szCs w:val="22"/>
        </w:rPr>
      </w:pPr>
      <w:r w:rsidRPr="00E622AA">
        <w:rPr>
          <w:rFonts w:ascii="Century Gothic" w:hAnsi="Century Gothic" w:cs="Calibri"/>
          <w:b/>
          <w:sz w:val="22"/>
          <w:szCs w:val="22"/>
        </w:rPr>
        <w:t>POGODBENA VREDNOST</w:t>
      </w:r>
      <w:r w:rsidR="00F5152B" w:rsidRPr="00E622AA">
        <w:rPr>
          <w:rFonts w:ascii="Century Gothic" w:hAnsi="Century Gothic" w:cs="Calibri"/>
          <w:b/>
          <w:sz w:val="22"/>
          <w:szCs w:val="22"/>
        </w:rPr>
        <w:t xml:space="preserve"> IN </w:t>
      </w:r>
      <w:r w:rsidR="00AF6CC7" w:rsidRPr="00E622AA">
        <w:rPr>
          <w:rFonts w:ascii="Century Gothic" w:hAnsi="Century Gothic" w:cs="Calibri"/>
          <w:b/>
          <w:sz w:val="22"/>
          <w:szCs w:val="22"/>
        </w:rPr>
        <w:t>NAČIN PLAČILA</w:t>
      </w:r>
    </w:p>
    <w:p w14:paraId="3738CF0A" w14:textId="77777777" w:rsidR="00F5152B" w:rsidRPr="00CF2604" w:rsidRDefault="00F5152B" w:rsidP="00835D0E">
      <w:pPr>
        <w:spacing w:line="276" w:lineRule="auto"/>
        <w:jc w:val="both"/>
        <w:rPr>
          <w:rFonts w:ascii="Century Gothic" w:hAnsi="Century Gothic" w:cs="Calibri"/>
          <w:sz w:val="22"/>
          <w:szCs w:val="22"/>
        </w:rPr>
      </w:pPr>
    </w:p>
    <w:p w14:paraId="196B8282" w14:textId="77777777" w:rsidR="00B36B11" w:rsidRPr="00CF2604" w:rsidRDefault="006B243C"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4C7A80D4" w14:textId="77777777" w:rsidR="00F5152B" w:rsidRPr="00CF2604" w:rsidRDefault="00F5152B" w:rsidP="00835D0E">
      <w:pPr>
        <w:spacing w:line="276" w:lineRule="auto"/>
        <w:jc w:val="center"/>
        <w:rPr>
          <w:rFonts w:ascii="Century Gothic" w:hAnsi="Century Gothic" w:cs="Calibri"/>
          <w:sz w:val="22"/>
          <w:szCs w:val="22"/>
        </w:rPr>
      </w:pPr>
      <w:r w:rsidRPr="00CF2604">
        <w:rPr>
          <w:rFonts w:ascii="Century Gothic" w:hAnsi="Century Gothic" w:cs="Calibri"/>
          <w:sz w:val="22"/>
          <w:szCs w:val="22"/>
        </w:rPr>
        <w:t>(Vrednost pogodbe)</w:t>
      </w:r>
    </w:p>
    <w:p w14:paraId="12AD296C" w14:textId="77777777" w:rsidR="006B243C" w:rsidRPr="00CF2604" w:rsidRDefault="006B243C" w:rsidP="00835D0E">
      <w:pPr>
        <w:spacing w:line="276" w:lineRule="auto"/>
        <w:jc w:val="both"/>
        <w:rPr>
          <w:rFonts w:ascii="Century Gothic" w:hAnsi="Century Gothic" w:cs="Calibri"/>
          <w:sz w:val="22"/>
          <w:szCs w:val="22"/>
        </w:rPr>
      </w:pPr>
    </w:p>
    <w:p w14:paraId="181AD700" w14:textId="77777777" w:rsidR="006B243C" w:rsidRPr="00CF2604" w:rsidRDefault="00B43800"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Skupna v</w:t>
      </w:r>
      <w:r w:rsidR="006B243C" w:rsidRPr="00CF2604">
        <w:rPr>
          <w:rFonts w:ascii="Century Gothic" w:hAnsi="Century Gothic" w:cs="Calibri"/>
          <w:sz w:val="22"/>
          <w:szCs w:val="22"/>
        </w:rPr>
        <w:t xml:space="preserve">rednost pogodbenih del iz </w:t>
      </w:r>
      <w:r w:rsidR="000D490F" w:rsidRPr="00CF2604">
        <w:rPr>
          <w:rFonts w:ascii="Century Gothic" w:hAnsi="Century Gothic" w:cs="Calibri"/>
          <w:sz w:val="22"/>
          <w:szCs w:val="22"/>
        </w:rPr>
        <w:t>2</w:t>
      </w:r>
      <w:r w:rsidR="006B243C" w:rsidRPr="00CF2604">
        <w:rPr>
          <w:rFonts w:ascii="Century Gothic" w:hAnsi="Century Gothic" w:cs="Calibri"/>
          <w:sz w:val="22"/>
          <w:szCs w:val="22"/>
        </w:rPr>
        <w:t>. člena</w:t>
      </w:r>
      <w:r w:rsidR="009066AB" w:rsidRPr="00CF2604">
        <w:rPr>
          <w:rFonts w:ascii="Century Gothic" w:hAnsi="Century Gothic" w:cs="Calibri"/>
          <w:sz w:val="22"/>
          <w:szCs w:val="22"/>
        </w:rPr>
        <w:t xml:space="preserve"> te pogodbe</w:t>
      </w:r>
      <w:r w:rsidR="006B243C" w:rsidRPr="00CF2604">
        <w:rPr>
          <w:rFonts w:ascii="Century Gothic" w:hAnsi="Century Gothic" w:cs="Calibri"/>
          <w:sz w:val="22"/>
          <w:szCs w:val="22"/>
        </w:rPr>
        <w:t xml:space="preserve"> znaša:</w:t>
      </w:r>
    </w:p>
    <w:p w14:paraId="58B6C868" w14:textId="77777777" w:rsidR="00DF3468" w:rsidRPr="00CF2604" w:rsidRDefault="00DF3468" w:rsidP="00835D0E">
      <w:pPr>
        <w:spacing w:line="276" w:lineRule="auto"/>
        <w:jc w:val="both"/>
        <w:rPr>
          <w:rFonts w:ascii="Century Gothic" w:hAnsi="Century Gothic" w:cs="Calibri"/>
          <w:sz w:val="22"/>
          <w:szCs w:val="22"/>
        </w:rPr>
      </w:pPr>
    </w:p>
    <w:p w14:paraId="77331A77" w14:textId="77777777" w:rsidR="00DF3468" w:rsidRPr="00CF2604" w:rsidRDefault="00DF3468" w:rsidP="00835D0E">
      <w:pPr>
        <w:spacing w:line="276" w:lineRule="auto"/>
        <w:jc w:val="both"/>
        <w:rPr>
          <w:rFonts w:ascii="Century Gothic" w:hAnsi="Century Gothic"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F2604" w14:paraId="26CE6867" w14:textId="77777777" w:rsidTr="007F0DD3">
        <w:trPr>
          <w:jc w:val="center"/>
        </w:trPr>
        <w:tc>
          <w:tcPr>
            <w:tcW w:w="1960" w:type="dxa"/>
          </w:tcPr>
          <w:p w14:paraId="7E8B3B84" w14:textId="77777777" w:rsidR="00DF3468" w:rsidRPr="00CF2604" w:rsidRDefault="00DF3468" w:rsidP="00835D0E">
            <w:pPr>
              <w:spacing w:line="276" w:lineRule="auto"/>
              <w:jc w:val="right"/>
              <w:rPr>
                <w:rFonts w:ascii="Century Gothic" w:hAnsi="Century Gothic" w:cs="Calibri"/>
                <w:sz w:val="22"/>
              </w:rPr>
            </w:pPr>
            <w:r w:rsidRPr="00CF2604">
              <w:rPr>
                <w:rFonts w:ascii="Century Gothic" w:hAnsi="Century Gothic" w:cs="Calibri"/>
                <w:sz w:val="22"/>
                <w:szCs w:val="22"/>
              </w:rPr>
              <w:t>brez DDV</w:t>
            </w:r>
          </w:p>
        </w:tc>
        <w:tc>
          <w:tcPr>
            <w:tcW w:w="1576" w:type="dxa"/>
          </w:tcPr>
          <w:p w14:paraId="3E77338F" w14:textId="77777777" w:rsidR="00DF3468" w:rsidRPr="00CF2604" w:rsidRDefault="00DF3468" w:rsidP="00835D0E">
            <w:pPr>
              <w:spacing w:line="276" w:lineRule="auto"/>
              <w:jc w:val="right"/>
              <w:rPr>
                <w:rFonts w:ascii="Century Gothic" w:hAnsi="Century Gothic" w:cs="Calibri"/>
                <w:sz w:val="22"/>
              </w:rPr>
            </w:pPr>
          </w:p>
        </w:tc>
        <w:tc>
          <w:tcPr>
            <w:tcW w:w="709" w:type="dxa"/>
          </w:tcPr>
          <w:p w14:paraId="7E01D17B" w14:textId="77777777" w:rsidR="00DF3468" w:rsidRPr="00CF2604" w:rsidRDefault="00DF3468" w:rsidP="00835D0E">
            <w:pPr>
              <w:spacing w:line="276" w:lineRule="auto"/>
              <w:jc w:val="both"/>
              <w:rPr>
                <w:rFonts w:ascii="Century Gothic" w:hAnsi="Century Gothic" w:cs="Calibri"/>
                <w:sz w:val="22"/>
              </w:rPr>
            </w:pPr>
            <w:r w:rsidRPr="00CF2604">
              <w:rPr>
                <w:rFonts w:ascii="Century Gothic" w:hAnsi="Century Gothic" w:cs="Calibri"/>
                <w:sz w:val="22"/>
                <w:szCs w:val="22"/>
              </w:rPr>
              <w:t>EUR</w:t>
            </w:r>
          </w:p>
        </w:tc>
      </w:tr>
      <w:tr w:rsidR="00DF3468" w:rsidRPr="00CF2604" w14:paraId="652AC70C" w14:textId="77777777" w:rsidTr="007F0DD3">
        <w:trPr>
          <w:jc w:val="center"/>
        </w:trPr>
        <w:tc>
          <w:tcPr>
            <w:tcW w:w="1960" w:type="dxa"/>
            <w:tcBorders>
              <w:bottom w:val="single" w:sz="4" w:space="0" w:color="auto"/>
            </w:tcBorders>
          </w:tcPr>
          <w:p w14:paraId="5787EFB0" w14:textId="77777777" w:rsidR="00DF3468" w:rsidRPr="00CF2604" w:rsidRDefault="00DF3468" w:rsidP="00835D0E">
            <w:pPr>
              <w:spacing w:line="276" w:lineRule="auto"/>
              <w:jc w:val="right"/>
              <w:rPr>
                <w:rFonts w:ascii="Century Gothic" w:hAnsi="Century Gothic" w:cs="Calibri"/>
                <w:sz w:val="22"/>
              </w:rPr>
            </w:pPr>
            <w:r w:rsidRPr="00CF2604">
              <w:rPr>
                <w:rFonts w:ascii="Century Gothic" w:hAnsi="Century Gothic" w:cs="Calibri"/>
                <w:sz w:val="22"/>
                <w:szCs w:val="22"/>
              </w:rPr>
              <w:t>+ DDV (22%)</w:t>
            </w:r>
          </w:p>
        </w:tc>
        <w:tc>
          <w:tcPr>
            <w:tcW w:w="1576" w:type="dxa"/>
            <w:tcBorders>
              <w:bottom w:val="single" w:sz="4" w:space="0" w:color="auto"/>
            </w:tcBorders>
          </w:tcPr>
          <w:p w14:paraId="15031C97" w14:textId="77777777" w:rsidR="00DF3468" w:rsidRPr="00CF2604" w:rsidRDefault="00DF3468" w:rsidP="00835D0E">
            <w:pPr>
              <w:spacing w:line="276" w:lineRule="auto"/>
              <w:jc w:val="right"/>
              <w:rPr>
                <w:rFonts w:ascii="Century Gothic" w:hAnsi="Century Gothic" w:cs="Calibri"/>
                <w:sz w:val="22"/>
              </w:rPr>
            </w:pPr>
          </w:p>
        </w:tc>
        <w:tc>
          <w:tcPr>
            <w:tcW w:w="709" w:type="dxa"/>
            <w:tcBorders>
              <w:bottom w:val="single" w:sz="4" w:space="0" w:color="auto"/>
            </w:tcBorders>
          </w:tcPr>
          <w:p w14:paraId="336C84AE" w14:textId="77777777" w:rsidR="00DF3468" w:rsidRPr="00CF2604" w:rsidRDefault="00DF3468" w:rsidP="00835D0E">
            <w:pPr>
              <w:spacing w:line="276" w:lineRule="auto"/>
              <w:jc w:val="both"/>
              <w:rPr>
                <w:rFonts w:ascii="Century Gothic" w:hAnsi="Century Gothic" w:cs="Calibri"/>
                <w:sz w:val="22"/>
              </w:rPr>
            </w:pPr>
            <w:r w:rsidRPr="00CF2604">
              <w:rPr>
                <w:rFonts w:ascii="Century Gothic" w:hAnsi="Century Gothic" w:cs="Calibri"/>
                <w:sz w:val="22"/>
                <w:szCs w:val="22"/>
              </w:rPr>
              <w:t>EUR</w:t>
            </w:r>
          </w:p>
        </w:tc>
      </w:tr>
      <w:tr w:rsidR="00DF3468" w:rsidRPr="00CF2604" w14:paraId="5CFE5845" w14:textId="77777777" w:rsidTr="007F0DD3">
        <w:trPr>
          <w:jc w:val="center"/>
        </w:trPr>
        <w:tc>
          <w:tcPr>
            <w:tcW w:w="1960" w:type="dxa"/>
            <w:tcBorders>
              <w:top w:val="single" w:sz="4" w:space="0" w:color="auto"/>
            </w:tcBorders>
          </w:tcPr>
          <w:p w14:paraId="35230E46" w14:textId="77777777" w:rsidR="00DF3468" w:rsidRPr="00CF2604" w:rsidRDefault="00DF3468" w:rsidP="00835D0E">
            <w:pPr>
              <w:spacing w:line="276" w:lineRule="auto"/>
              <w:jc w:val="right"/>
              <w:rPr>
                <w:rFonts w:ascii="Century Gothic" w:hAnsi="Century Gothic" w:cs="Calibri"/>
                <w:b/>
                <w:sz w:val="22"/>
              </w:rPr>
            </w:pPr>
            <w:r w:rsidRPr="00CF2604">
              <w:rPr>
                <w:rFonts w:ascii="Century Gothic" w:hAnsi="Century Gothic" w:cs="Calibri"/>
                <w:b/>
                <w:sz w:val="22"/>
                <w:szCs w:val="22"/>
              </w:rPr>
              <w:t>Skupaj z DDV</w:t>
            </w:r>
          </w:p>
        </w:tc>
        <w:tc>
          <w:tcPr>
            <w:tcW w:w="1576" w:type="dxa"/>
            <w:tcBorders>
              <w:top w:val="single" w:sz="4" w:space="0" w:color="auto"/>
            </w:tcBorders>
          </w:tcPr>
          <w:p w14:paraId="1CE75106" w14:textId="77777777" w:rsidR="00DF3468" w:rsidRPr="00CF2604" w:rsidRDefault="00DF3468" w:rsidP="00835D0E">
            <w:pPr>
              <w:spacing w:line="276" w:lineRule="auto"/>
              <w:jc w:val="right"/>
              <w:rPr>
                <w:rFonts w:ascii="Century Gothic" w:hAnsi="Century Gothic" w:cs="Calibri"/>
                <w:b/>
                <w:sz w:val="22"/>
              </w:rPr>
            </w:pPr>
          </w:p>
        </w:tc>
        <w:tc>
          <w:tcPr>
            <w:tcW w:w="709" w:type="dxa"/>
            <w:tcBorders>
              <w:top w:val="single" w:sz="4" w:space="0" w:color="auto"/>
            </w:tcBorders>
          </w:tcPr>
          <w:p w14:paraId="711C127E" w14:textId="77777777" w:rsidR="00DF3468" w:rsidRPr="00CF2604" w:rsidRDefault="00DF3468" w:rsidP="00835D0E">
            <w:pPr>
              <w:spacing w:line="276" w:lineRule="auto"/>
              <w:jc w:val="both"/>
              <w:rPr>
                <w:rFonts w:ascii="Century Gothic" w:hAnsi="Century Gothic" w:cs="Calibri"/>
                <w:b/>
                <w:sz w:val="22"/>
              </w:rPr>
            </w:pPr>
            <w:r w:rsidRPr="00CF2604">
              <w:rPr>
                <w:rFonts w:ascii="Century Gothic" w:hAnsi="Century Gothic" w:cs="Calibri"/>
                <w:b/>
                <w:sz w:val="22"/>
                <w:szCs w:val="22"/>
              </w:rPr>
              <w:t>EUR</w:t>
            </w:r>
          </w:p>
        </w:tc>
      </w:tr>
    </w:tbl>
    <w:p w14:paraId="248D2982" w14:textId="77777777" w:rsidR="00DF3468" w:rsidRPr="00CF2604" w:rsidRDefault="00DF3468" w:rsidP="00835D0E">
      <w:pPr>
        <w:spacing w:line="276" w:lineRule="auto"/>
        <w:jc w:val="both"/>
        <w:rPr>
          <w:rFonts w:ascii="Century Gothic" w:hAnsi="Century Gothic" w:cs="Calibri"/>
          <w:sz w:val="22"/>
          <w:szCs w:val="22"/>
        </w:rPr>
      </w:pPr>
    </w:p>
    <w:p w14:paraId="567E1CEB" w14:textId="77777777" w:rsidR="00DF3468" w:rsidRPr="00CF2604" w:rsidRDefault="00DF3468" w:rsidP="00835D0E">
      <w:pPr>
        <w:spacing w:line="276" w:lineRule="auto"/>
        <w:jc w:val="both"/>
        <w:rPr>
          <w:rFonts w:ascii="Century Gothic" w:hAnsi="Century Gothic" w:cs="Calibri"/>
          <w:sz w:val="22"/>
          <w:szCs w:val="22"/>
        </w:rPr>
      </w:pPr>
    </w:p>
    <w:p w14:paraId="3F284228" w14:textId="77777777" w:rsidR="00DF3468" w:rsidRPr="00CF2604" w:rsidRDefault="00DF3468" w:rsidP="00835D0E">
      <w:pPr>
        <w:spacing w:line="276" w:lineRule="auto"/>
        <w:jc w:val="center"/>
        <w:rPr>
          <w:rFonts w:ascii="Century Gothic" w:hAnsi="Century Gothic" w:cs="Calibri"/>
          <w:sz w:val="22"/>
          <w:szCs w:val="22"/>
        </w:rPr>
      </w:pPr>
      <w:r w:rsidRPr="00CF2604">
        <w:rPr>
          <w:rFonts w:ascii="Century Gothic" w:hAnsi="Century Gothic" w:cs="Calibri"/>
          <w:sz w:val="22"/>
          <w:szCs w:val="22"/>
        </w:rPr>
        <w:t>z besedo cena z DDV v EUR: ........../100.</w:t>
      </w:r>
    </w:p>
    <w:p w14:paraId="4DE5E163" w14:textId="36F4F1B8" w:rsidR="001128B7" w:rsidRDefault="001128B7" w:rsidP="005C4DE3">
      <w:pPr>
        <w:jc w:val="both"/>
        <w:rPr>
          <w:rFonts w:ascii="Century Gothic" w:hAnsi="Century Gothic" w:cs="Calibri"/>
          <w:sz w:val="22"/>
          <w:szCs w:val="22"/>
        </w:rPr>
      </w:pPr>
    </w:p>
    <w:p w14:paraId="6DE9FEC7" w14:textId="47740A85" w:rsidR="00C84816" w:rsidRDefault="00923D59" w:rsidP="005C4DE3">
      <w:pPr>
        <w:jc w:val="both"/>
        <w:rPr>
          <w:rFonts w:ascii="Century Gothic" w:hAnsi="Century Gothic" w:cs="Calibri"/>
          <w:sz w:val="22"/>
          <w:szCs w:val="22"/>
        </w:rPr>
      </w:pPr>
      <w:r>
        <w:rPr>
          <w:rFonts w:ascii="Century Gothic" w:hAnsi="Century Gothic" w:cs="Calibri"/>
          <w:sz w:val="22"/>
          <w:szCs w:val="22"/>
        </w:rPr>
        <w:t>Naročnik ima zagotovljena sredstva na proračunski postavki Proračun Občine Dobrova-Polhov Gradec, na proračunski postavki 16045.</w:t>
      </w:r>
    </w:p>
    <w:p w14:paraId="5F24EAFD" w14:textId="77777777" w:rsidR="00C84816" w:rsidRDefault="00C84816" w:rsidP="005C4DE3">
      <w:pPr>
        <w:jc w:val="both"/>
        <w:rPr>
          <w:rFonts w:ascii="Century Gothic" w:hAnsi="Century Gothic" w:cs="Calibri"/>
          <w:sz w:val="22"/>
          <w:szCs w:val="22"/>
        </w:rPr>
      </w:pPr>
    </w:p>
    <w:p w14:paraId="68E742DE" w14:textId="58A5060C" w:rsidR="005C4DE3" w:rsidRPr="00BB1C0C" w:rsidRDefault="005C4DE3" w:rsidP="005C4DE3">
      <w:pPr>
        <w:jc w:val="both"/>
        <w:rPr>
          <w:rFonts w:ascii="Century Gothic" w:hAnsi="Century Gothic" w:cs="Calibri"/>
          <w:sz w:val="22"/>
          <w:szCs w:val="22"/>
        </w:rPr>
      </w:pPr>
      <w:r w:rsidRPr="00BB1C0C">
        <w:rPr>
          <w:rFonts w:ascii="Century Gothic" w:hAnsi="Century Gothic" w:cs="Calibri"/>
          <w:sz w:val="22"/>
          <w:szCs w:val="22"/>
        </w:rPr>
        <w:t>Pogodbena cena se obračuna na podlagi dejansko izvedenih del in količin po enoti mere, na podlagi cen, opredeljenih v ponudbi izvajalca. V ceno na enoto mere so vključene naslednje postavke:</w:t>
      </w:r>
    </w:p>
    <w:p w14:paraId="0AFD1DF6" w14:textId="77777777" w:rsidR="005C4DE3" w:rsidRPr="00BB1C0C" w:rsidRDefault="005C4DE3" w:rsidP="005C4DE3">
      <w:pPr>
        <w:numPr>
          <w:ilvl w:val="0"/>
          <w:numId w:val="22"/>
        </w:numPr>
        <w:jc w:val="both"/>
        <w:rPr>
          <w:rFonts w:ascii="Century Gothic" w:hAnsi="Century Gothic" w:cs="Calibri"/>
          <w:sz w:val="22"/>
          <w:szCs w:val="22"/>
        </w:rPr>
      </w:pPr>
      <w:r w:rsidRPr="00BB1C0C">
        <w:rPr>
          <w:rFonts w:ascii="Century Gothic" w:hAnsi="Century Gothic" w:cs="Calibri"/>
          <w:sz w:val="22"/>
          <w:szCs w:val="22"/>
        </w:rPr>
        <w:t>nakladanje in transport vsega izkopanega materiala v začasno in stalno deponijo z upoštevanjem vseh potrebnih deponijskih taks (velja za izkopane materiale vseh kategorij),</w:t>
      </w:r>
    </w:p>
    <w:p w14:paraId="2B731BA5" w14:textId="77777777" w:rsidR="005C4DE3" w:rsidRPr="00BB1C0C" w:rsidRDefault="005C4DE3" w:rsidP="005C4DE3">
      <w:pPr>
        <w:numPr>
          <w:ilvl w:val="0"/>
          <w:numId w:val="22"/>
        </w:numPr>
        <w:jc w:val="both"/>
        <w:rPr>
          <w:rFonts w:ascii="Century Gothic" w:hAnsi="Century Gothic" w:cs="Calibri"/>
          <w:sz w:val="22"/>
          <w:szCs w:val="22"/>
        </w:rPr>
      </w:pPr>
      <w:r w:rsidRPr="00BB1C0C">
        <w:rPr>
          <w:rFonts w:ascii="Century Gothic" w:hAnsi="Century Gothic" w:cs="Calibri"/>
          <w:sz w:val="22"/>
          <w:szCs w:val="22"/>
        </w:rPr>
        <w:t>nabave, dobave in vgrajevanje vseh potrebnih materialov,</w:t>
      </w:r>
    </w:p>
    <w:p w14:paraId="79F84209" w14:textId="77777777" w:rsidR="005C4DE3" w:rsidRPr="00BB1C0C" w:rsidRDefault="005C4DE3" w:rsidP="005C4DE3">
      <w:pPr>
        <w:numPr>
          <w:ilvl w:val="0"/>
          <w:numId w:val="22"/>
        </w:numPr>
        <w:jc w:val="both"/>
        <w:rPr>
          <w:rFonts w:ascii="Century Gothic" w:hAnsi="Century Gothic" w:cs="Calibri"/>
          <w:sz w:val="22"/>
          <w:szCs w:val="22"/>
        </w:rPr>
      </w:pPr>
      <w:r w:rsidRPr="00BB1C0C">
        <w:rPr>
          <w:rFonts w:ascii="Century Gothic" w:hAnsi="Century Gothic" w:cs="Calibri"/>
          <w:sz w:val="22"/>
          <w:szCs w:val="22"/>
        </w:rPr>
        <w:t>ureditev vseh začasnih deponij gradbišča in poškodovanega terena kot posledica organizacije gradbišča,</w:t>
      </w:r>
    </w:p>
    <w:p w14:paraId="440A3CD8" w14:textId="77777777" w:rsidR="005C4DE3" w:rsidRPr="00BB1C0C" w:rsidRDefault="005C4DE3" w:rsidP="005C4DE3">
      <w:pPr>
        <w:numPr>
          <w:ilvl w:val="0"/>
          <w:numId w:val="22"/>
        </w:numPr>
        <w:jc w:val="both"/>
        <w:rPr>
          <w:rFonts w:ascii="Century Gothic" w:hAnsi="Century Gothic" w:cs="Calibri"/>
          <w:sz w:val="22"/>
          <w:szCs w:val="22"/>
        </w:rPr>
      </w:pPr>
      <w:r w:rsidRPr="00BB1C0C">
        <w:rPr>
          <w:rFonts w:ascii="Century Gothic" w:hAnsi="Century Gothic" w:cs="Calibri"/>
          <w:sz w:val="22"/>
          <w:szCs w:val="22"/>
        </w:rPr>
        <w:t>vse potrebne zaščite izkopanih brežin do dokončne ureditve,</w:t>
      </w:r>
    </w:p>
    <w:p w14:paraId="57CD01C2" w14:textId="77777777" w:rsidR="005C4DE3" w:rsidRPr="00BB1C0C" w:rsidRDefault="005C4DE3" w:rsidP="005C4DE3">
      <w:pPr>
        <w:numPr>
          <w:ilvl w:val="0"/>
          <w:numId w:val="22"/>
        </w:numPr>
        <w:jc w:val="both"/>
        <w:rPr>
          <w:rFonts w:ascii="Century Gothic" w:hAnsi="Century Gothic" w:cs="Calibri"/>
          <w:sz w:val="22"/>
          <w:szCs w:val="22"/>
        </w:rPr>
      </w:pPr>
      <w:r w:rsidRPr="00BB1C0C">
        <w:rPr>
          <w:rFonts w:ascii="Century Gothic" w:hAnsi="Century Gothic" w:cs="Calibri"/>
          <w:sz w:val="22"/>
          <w:szCs w:val="22"/>
        </w:rPr>
        <w:t>izdelava poročila o opravljenih meritvah tamponske temeljne blazine,</w:t>
      </w:r>
    </w:p>
    <w:p w14:paraId="6EC960C4" w14:textId="77777777" w:rsidR="005C4DE3" w:rsidRPr="00BB1C0C" w:rsidRDefault="005C4DE3" w:rsidP="005C4DE3">
      <w:pPr>
        <w:numPr>
          <w:ilvl w:val="0"/>
          <w:numId w:val="22"/>
        </w:numPr>
        <w:jc w:val="both"/>
        <w:rPr>
          <w:rFonts w:ascii="Century Gothic" w:hAnsi="Century Gothic" w:cs="Calibri"/>
          <w:sz w:val="22"/>
          <w:szCs w:val="22"/>
        </w:rPr>
      </w:pPr>
      <w:r w:rsidRPr="00BB1C0C">
        <w:rPr>
          <w:rFonts w:ascii="Century Gothic" w:hAnsi="Century Gothic" w:cs="Calibri"/>
          <w:sz w:val="22"/>
          <w:szCs w:val="22"/>
        </w:rPr>
        <w:t xml:space="preserve">obračun izkopanih, nasutih, zasutih in odpeljanih materialov se obračunava v raščenem stanju. Stanje koeficienta </w:t>
      </w:r>
      <w:proofErr w:type="spellStart"/>
      <w:r w:rsidRPr="00BB1C0C">
        <w:rPr>
          <w:rFonts w:ascii="Century Gothic" w:hAnsi="Century Gothic" w:cs="Calibri"/>
          <w:sz w:val="22"/>
          <w:szCs w:val="22"/>
        </w:rPr>
        <w:t>razrahljivosti</w:t>
      </w:r>
      <w:proofErr w:type="spellEnd"/>
      <w:r w:rsidRPr="00BB1C0C">
        <w:rPr>
          <w:rFonts w:ascii="Century Gothic" w:hAnsi="Century Gothic" w:cs="Calibri"/>
          <w:sz w:val="22"/>
          <w:szCs w:val="22"/>
        </w:rPr>
        <w:t xml:space="preserve"> je upoštevan v ceni za enoto posameznih postavk.</w:t>
      </w:r>
    </w:p>
    <w:p w14:paraId="3E92319E" w14:textId="77777777" w:rsidR="005C4DE3" w:rsidRPr="00CF2604" w:rsidRDefault="005C4DE3" w:rsidP="005C4DE3">
      <w:pPr>
        <w:spacing w:line="276" w:lineRule="auto"/>
        <w:jc w:val="both"/>
        <w:rPr>
          <w:rFonts w:ascii="Century Gothic" w:hAnsi="Century Gothic" w:cs="Calibri"/>
          <w:sz w:val="22"/>
          <w:szCs w:val="22"/>
        </w:rPr>
      </w:pPr>
    </w:p>
    <w:p w14:paraId="1D74AA59" w14:textId="1FB7EB48" w:rsidR="00C453D1" w:rsidRPr="00CF2604" w:rsidRDefault="005C4DE3" w:rsidP="005C4DE3">
      <w:pPr>
        <w:spacing w:line="276" w:lineRule="auto"/>
        <w:jc w:val="both"/>
        <w:rPr>
          <w:rFonts w:ascii="Century Gothic" w:hAnsi="Century Gothic" w:cs="Calibri"/>
          <w:sz w:val="22"/>
          <w:szCs w:val="22"/>
        </w:rPr>
      </w:pPr>
      <w:r w:rsidRPr="00CF2604">
        <w:rPr>
          <w:rFonts w:ascii="Century Gothic" w:hAnsi="Century Gothic" w:cs="Calibri"/>
          <w:sz w:val="22"/>
          <w:szCs w:val="22"/>
        </w:rPr>
        <w:t xml:space="preserve">Cene na enoto za pogodbena, morebitna presežna, nepredvidena in dodatna dela so fiksne do konca gradnje, z upoštevanim davkom po veljavni zakonodaji. Izvajalec in naročnik se sporazumeta, da izvajalec ni upravičen do podražitev niti v smislu 655. člena Obligacijskega zakonika. </w:t>
      </w:r>
    </w:p>
    <w:p w14:paraId="5DA187D2" w14:textId="77777777" w:rsidR="009A040B" w:rsidRPr="00CF2604" w:rsidRDefault="009A040B" w:rsidP="00835D0E">
      <w:pPr>
        <w:spacing w:line="276" w:lineRule="auto"/>
        <w:jc w:val="both"/>
        <w:rPr>
          <w:rFonts w:ascii="Century Gothic" w:hAnsi="Century Gothic" w:cs="Calibri"/>
          <w:sz w:val="22"/>
          <w:szCs w:val="22"/>
        </w:rPr>
      </w:pPr>
    </w:p>
    <w:p w14:paraId="18E46CB7" w14:textId="77777777" w:rsidR="00F5152B" w:rsidRPr="00CF2604" w:rsidRDefault="00F5152B"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0E2B71C4" w14:textId="6230BFCE" w:rsidR="00F5152B" w:rsidRPr="00CF2604" w:rsidRDefault="00AD5DDD" w:rsidP="00835D0E">
      <w:pPr>
        <w:spacing w:line="276" w:lineRule="auto"/>
        <w:jc w:val="center"/>
        <w:rPr>
          <w:rFonts w:ascii="Century Gothic" w:hAnsi="Century Gothic" w:cs="Calibri"/>
          <w:sz w:val="22"/>
          <w:szCs w:val="22"/>
        </w:rPr>
      </w:pPr>
      <w:r w:rsidRPr="00CF2604">
        <w:rPr>
          <w:rFonts w:ascii="Century Gothic" w:hAnsi="Century Gothic" w:cs="Calibri"/>
          <w:sz w:val="22"/>
          <w:szCs w:val="22"/>
        </w:rPr>
        <w:t>(Obračun del</w:t>
      </w:r>
      <w:r w:rsidR="00C62C7F">
        <w:rPr>
          <w:rFonts w:ascii="Century Gothic" w:hAnsi="Century Gothic" w:cs="Calibri"/>
          <w:sz w:val="22"/>
          <w:szCs w:val="22"/>
        </w:rPr>
        <w:t xml:space="preserve"> ter rok za plačilo končnega obračuna</w:t>
      </w:r>
      <w:r w:rsidRPr="00CF2604">
        <w:rPr>
          <w:rFonts w:ascii="Century Gothic" w:hAnsi="Century Gothic" w:cs="Calibri"/>
          <w:sz w:val="22"/>
          <w:szCs w:val="22"/>
        </w:rPr>
        <w:t>)</w:t>
      </w:r>
    </w:p>
    <w:p w14:paraId="33B8120B" w14:textId="77777777" w:rsidR="00AD5DDD" w:rsidRPr="00CF2604" w:rsidRDefault="00AD5DDD" w:rsidP="00835D0E">
      <w:pPr>
        <w:spacing w:line="276" w:lineRule="auto"/>
        <w:jc w:val="both"/>
        <w:rPr>
          <w:rFonts w:ascii="Century Gothic" w:hAnsi="Century Gothic" w:cs="Calibri"/>
          <w:sz w:val="22"/>
          <w:szCs w:val="22"/>
        </w:rPr>
      </w:pPr>
    </w:p>
    <w:p w14:paraId="038B9A65" w14:textId="62BC03C8" w:rsidR="00CD592B" w:rsidRDefault="00C24E17" w:rsidP="00835D0E">
      <w:pPr>
        <w:spacing w:line="276" w:lineRule="auto"/>
        <w:jc w:val="both"/>
        <w:rPr>
          <w:rFonts w:ascii="Century Gothic" w:hAnsi="Century Gothic" w:cs="Calibri"/>
          <w:sz w:val="22"/>
          <w:szCs w:val="22"/>
        </w:rPr>
      </w:pPr>
      <w:r w:rsidRPr="00C24E17">
        <w:rPr>
          <w:rFonts w:ascii="Century Gothic" w:hAnsi="Century Gothic" w:cs="Calibri"/>
          <w:sz w:val="22"/>
          <w:szCs w:val="22"/>
        </w:rPr>
        <w:t xml:space="preserve">Opravljena dela izvajalec obračuna z izstavitvijo računa v roku 10 dni od podpisa </w:t>
      </w:r>
      <w:r w:rsidR="004F001C">
        <w:rPr>
          <w:rFonts w:ascii="Century Gothic" w:hAnsi="Century Gothic" w:cs="Calibri"/>
          <w:sz w:val="22"/>
          <w:szCs w:val="22"/>
        </w:rPr>
        <w:t xml:space="preserve">internega </w:t>
      </w:r>
      <w:r w:rsidRPr="00C24E17">
        <w:rPr>
          <w:rFonts w:ascii="Century Gothic" w:hAnsi="Century Gothic" w:cs="Calibri"/>
          <w:sz w:val="22"/>
          <w:szCs w:val="22"/>
        </w:rPr>
        <w:t>zapisnika</w:t>
      </w:r>
      <w:r w:rsidR="00C518A9">
        <w:rPr>
          <w:rFonts w:ascii="Century Gothic" w:hAnsi="Century Gothic" w:cs="Calibri"/>
          <w:sz w:val="22"/>
          <w:szCs w:val="22"/>
        </w:rPr>
        <w:t xml:space="preserve"> o dokončanju del</w:t>
      </w:r>
      <w:r w:rsidRPr="00C24E17">
        <w:rPr>
          <w:rFonts w:ascii="Century Gothic" w:hAnsi="Century Gothic" w:cs="Calibri"/>
          <w:sz w:val="22"/>
          <w:szCs w:val="22"/>
        </w:rPr>
        <w:t>.</w:t>
      </w:r>
    </w:p>
    <w:p w14:paraId="4E7CB9BA" w14:textId="77777777" w:rsidR="00C24E17" w:rsidRPr="00CF2604" w:rsidRDefault="00C24E17" w:rsidP="00835D0E">
      <w:pPr>
        <w:spacing w:line="276" w:lineRule="auto"/>
        <w:jc w:val="both"/>
        <w:rPr>
          <w:rFonts w:ascii="Century Gothic" w:hAnsi="Century Gothic" w:cs="Calibri"/>
          <w:sz w:val="22"/>
          <w:szCs w:val="22"/>
        </w:rPr>
      </w:pPr>
    </w:p>
    <w:p w14:paraId="54CC1098" w14:textId="38E1AF54" w:rsidR="00CD592B" w:rsidRDefault="00CD592B" w:rsidP="00CD592B">
      <w:pPr>
        <w:spacing w:line="276" w:lineRule="auto"/>
        <w:jc w:val="both"/>
        <w:rPr>
          <w:rFonts w:ascii="Century Gothic" w:hAnsi="Century Gothic" w:cs="Calibri"/>
          <w:color w:val="000000"/>
          <w:sz w:val="22"/>
          <w:szCs w:val="22"/>
        </w:rPr>
      </w:pPr>
      <w:r w:rsidRPr="00CF2604">
        <w:rPr>
          <w:rFonts w:ascii="Century Gothic" w:hAnsi="Century Gothic" w:cs="Calibri"/>
          <w:color w:val="000000"/>
          <w:sz w:val="22"/>
          <w:szCs w:val="22"/>
        </w:rPr>
        <w:t>Izvajalec je upravičen kon</w:t>
      </w:r>
      <w:r w:rsidR="00063ED1">
        <w:rPr>
          <w:rFonts w:ascii="Century Gothic" w:hAnsi="Century Gothic" w:cs="Calibri"/>
          <w:color w:val="000000"/>
          <w:sz w:val="22"/>
          <w:szCs w:val="22"/>
        </w:rPr>
        <w:t>čni obračun</w:t>
      </w:r>
      <w:r w:rsidR="00E56706">
        <w:rPr>
          <w:rFonts w:ascii="Century Gothic" w:hAnsi="Century Gothic" w:cs="Calibri"/>
          <w:color w:val="000000"/>
          <w:sz w:val="22"/>
          <w:szCs w:val="22"/>
        </w:rPr>
        <w:t>, potrjen s strani nadzorne službe,</w:t>
      </w:r>
      <w:r w:rsidRPr="00CF2604">
        <w:rPr>
          <w:rFonts w:ascii="Century Gothic" w:hAnsi="Century Gothic" w:cs="Calibri"/>
          <w:color w:val="000000"/>
          <w:sz w:val="22"/>
          <w:szCs w:val="22"/>
        </w:rPr>
        <w:t xml:space="preserve"> izstaviti po</w:t>
      </w:r>
      <w:r w:rsidR="00C62C7F">
        <w:rPr>
          <w:rFonts w:ascii="Century Gothic" w:hAnsi="Century Gothic" w:cs="Calibri"/>
          <w:color w:val="000000"/>
          <w:sz w:val="22"/>
          <w:szCs w:val="22"/>
        </w:rPr>
        <w:t xml:space="preserve"> uspešno</w:t>
      </w:r>
      <w:r w:rsidRPr="00CF2604">
        <w:rPr>
          <w:rFonts w:ascii="Century Gothic" w:hAnsi="Century Gothic" w:cs="Calibri"/>
          <w:color w:val="000000"/>
          <w:sz w:val="22"/>
          <w:szCs w:val="22"/>
        </w:rPr>
        <w:t xml:space="preserve"> opravljenem končnem prevzemu in končni primopredaji.</w:t>
      </w:r>
    </w:p>
    <w:p w14:paraId="31D507A0" w14:textId="549248C9" w:rsidR="004758A5" w:rsidRDefault="004758A5" w:rsidP="00CD592B">
      <w:pPr>
        <w:spacing w:line="276" w:lineRule="auto"/>
        <w:jc w:val="both"/>
        <w:rPr>
          <w:rFonts w:ascii="Century Gothic" w:hAnsi="Century Gothic" w:cs="Calibri"/>
          <w:color w:val="000000"/>
          <w:sz w:val="22"/>
          <w:szCs w:val="22"/>
        </w:rPr>
      </w:pPr>
    </w:p>
    <w:p w14:paraId="38F1CA0A" w14:textId="232899B5" w:rsidR="00835D0E" w:rsidRPr="00CF2604" w:rsidRDefault="00835D0E" w:rsidP="00835D0E">
      <w:pPr>
        <w:pStyle w:val="Telobesedila-zamik3"/>
        <w:spacing w:after="0" w:line="276" w:lineRule="auto"/>
        <w:ind w:left="0"/>
        <w:jc w:val="both"/>
        <w:rPr>
          <w:rFonts w:ascii="Century Gothic" w:hAnsi="Century Gothic" w:cs="Calibri"/>
          <w:sz w:val="22"/>
          <w:szCs w:val="22"/>
        </w:rPr>
      </w:pPr>
      <w:r w:rsidRPr="00CF2604">
        <w:rPr>
          <w:rFonts w:ascii="Century Gothic" w:eastAsia="Times New Roman" w:hAnsi="Century Gothic" w:cs="Calibri"/>
          <w:sz w:val="22"/>
          <w:szCs w:val="22"/>
        </w:rPr>
        <w:t>Naročnik</w:t>
      </w:r>
      <w:r w:rsidRPr="00CF2604">
        <w:rPr>
          <w:rFonts w:ascii="Century Gothic" w:hAnsi="Century Gothic" w:cs="Calibri"/>
          <w:sz w:val="20"/>
          <w:szCs w:val="22"/>
        </w:rPr>
        <w:t xml:space="preserve"> </w:t>
      </w:r>
      <w:r w:rsidRPr="00CF2604">
        <w:rPr>
          <w:rFonts w:ascii="Century Gothic" w:eastAsia="Times New Roman" w:hAnsi="Century Gothic" w:cs="Calibri"/>
          <w:sz w:val="22"/>
          <w:szCs w:val="22"/>
        </w:rPr>
        <w:t>je dolžan izvajalcu oziroma podizvajalcem potrjen</w:t>
      </w:r>
      <w:r w:rsidR="00063ED1">
        <w:rPr>
          <w:rFonts w:ascii="Century Gothic" w:eastAsia="Times New Roman" w:hAnsi="Century Gothic" w:cs="Calibri"/>
          <w:sz w:val="22"/>
          <w:szCs w:val="22"/>
        </w:rPr>
        <w:t xml:space="preserve">i </w:t>
      </w:r>
      <w:r w:rsidR="00AF14CC" w:rsidRPr="00CF2604">
        <w:rPr>
          <w:rFonts w:ascii="Century Gothic" w:eastAsia="Times New Roman" w:hAnsi="Century Gothic" w:cs="Calibri"/>
          <w:sz w:val="22"/>
          <w:szCs w:val="22"/>
        </w:rPr>
        <w:t>končni obračun</w:t>
      </w:r>
      <w:r w:rsidRPr="00CF2604">
        <w:rPr>
          <w:rFonts w:ascii="Century Gothic" w:eastAsia="Times New Roman" w:hAnsi="Century Gothic" w:cs="Calibri"/>
          <w:sz w:val="22"/>
          <w:szCs w:val="22"/>
        </w:rPr>
        <w:t xml:space="preserve"> plačati 30. (trideseti) dan od uradnega prejema računa.</w:t>
      </w:r>
      <w:r w:rsidR="00CD592B" w:rsidRPr="00CF2604">
        <w:rPr>
          <w:rFonts w:ascii="Century Gothic" w:eastAsia="Times New Roman" w:hAnsi="Century Gothic" w:cs="Calibri"/>
          <w:sz w:val="22"/>
          <w:szCs w:val="22"/>
        </w:rPr>
        <w:t xml:space="preserve"> </w:t>
      </w:r>
      <w:r w:rsidR="008D56B6" w:rsidRPr="00CF2604">
        <w:rPr>
          <w:rFonts w:ascii="Century Gothic" w:hAnsi="Century Gothic" w:cs="Calibri"/>
          <w:sz w:val="22"/>
        </w:rPr>
        <w:t>Če zadnji dan roka sovpada z dnem, ko je po zakonu dela prost dan, se zadnji dan roka šteje naslednji delavnik.</w:t>
      </w:r>
      <w:r w:rsidR="00857AA1">
        <w:rPr>
          <w:rFonts w:ascii="Century Gothic" w:eastAsia="Times New Roman" w:hAnsi="Century Gothic" w:cs="Calibri"/>
          <w:sz w:val="22"/>
          <w:szCs w:val="22"/>
        </w:rPr>
        <w:t xml:space="preserve"> </w:t>
      </w:r>
      <w:r w:rsidRPr="00CF2604">
        <w:rPr>
          <w:rFonts w:ascii="Century Gothic" w:eastAsia="Times New Roman" w:hAnsi="Century Gothic" w:cs="Calibri"/>
          <w:sz w:val="22"/>
          <w:szCs w:val="22"/>
        </w:rPr>
        <w:t>Nepravočasna p</w:t>
      </w:r>
      <w:r w:rsidRPr="00CF2604">
        <w:rPr>
          <w:rFonts w:ascii="Century Gothic" w:hAnsi="Century Gothic" w:cs="Calibri"/>
          <w:sz w:val="22"/>
          <w:szCs w:val="22"/>
        </w:rPr>
        <w:t>redložitev bančne garancije oziroma kavcijskega zavarovanj</w:t>
      </w:r>
      <w:r w:rsidR="00AF14CC" w:rsidRPr="00CF2604">
        <w:rPr>
          <w:rFonts w:ascii="Century Gothic" w:hAnsi="Century Gothic" w:cs="Calibri"/>
          <w:sz w:val="22"/>
          <w:szCs w:val="22"/>
        </w:rPr>
        <w:t xml:space="preserve">a zadrži </w:t>
      </w:r>
      <w:r w:rsidRPr="00CF2604">
        <w:rPr>
          <w:rFonts w:ascii="Century Gothic" w:hAnsi="Century Gothic" w:cs="Calibri"/>
          <w:sz w:val="22"/>
          <w:szCs w:val="22"/>
        </w:rPr>
        <w:t>plačilo končne</w:t>
      </w:r>
      <w:r w:rsidR="00AF14CC" w:rsidRPr="00CF2604">
        <w:rPr>
          <w:rFonts w:ascii="Century Gothic" w:hAnsi="Century Gothic" w:cs="Calibri"/>
          <w:sz w:val="22"/>
          <w:szCs w:val="22"/>
        </w:rPr>
        <w:t>ga obračuna</w:t>
      </w:r>
      <w:r w:rsidRPr="00CF2604">
        <w:rPr>
          <w:rFonts w:ascii="Century Gothic" w:hAnsi="Century Gothic" w:cs="Calibri"/>
          <w:sz w:val="22"/>
          <w:szCs w:val="22"/>
        </w:rPr>
        <w:t>.</w:t>
      </w:r>
    </w:p>
    <w:p w14:paraId="02B67D38" w14:textId="77777777" w:rsidR="005C4DE3" w:rsidRPr="00CF2604" w:rsidRDefault="005C4DE3" w:rsidP="00835D0E">
      <w:pPr>
        <w:pStyle w:val="Telobesedila-zamik3"/>
        <w:spacing w:after="0" w:line="276" w:lineRule="auto"/>
        <w:ind w:left="0"/>
        <w:jc w:val="both"/>
        <w:rPr>
          <w:rFonts w:ascii="Century Gothic" w:hAnsi="Century Gothic" w:cs="Calibri"/>
          <w:sz w:val="22"/>
          <w:szCs w:val="22"/>
        </w:rPr>
      </w:pPr>
    </w:p>
    <w:p w14:paraId="2DEE6EEA" w14:textId="3E23F6E4" w:rsidR="005C4DE3" w:rsidRPr="00CF2604" w:rsidRDefault="005C4DE3" w:rsidP="005C4DE3">
      <w:pPr>
        <w:spacing w:line="276" w:lineRule="auto"/>
        <w:jc w:val="both"/>
        <w:rPr>
          <w:rFonts w:ascii="Century Gothic" w:hAnsi="Century Gothic" w:cs="Calibri"/>
          <w:sz w:val="22"/>
          <w:szCs w:val="22"/>
        </w:rPr>
      </w:pPr>
      <w:r w:rsidRPr="00CF2604">
        <w:rPr>
          <w:rFonts w:ascii="Century Gothic" w:hAnsi="Century Gothic" w:cs="Calibri"/>
          <w:sz w:val="22"/>
          <w:szCs w:val="22"/>
        </w:rPr>
        <w:t>Za uradni dan prejema končnega obračuna se šteje dan, ko jo je naročnik prejel v elektronsko banko, vendar najkasneje 15. dan od potrditve le-tega s strani Komisije.</w:t>
      </w:r>
    </w:p>
    <w:p w14:paraId="2EE0AC56" w14:textId="77777777" w:rsidR="00AF14CC" w:rsidRPr="00CF2604" w:rsidRDefault="00AF14CC" w:rsidP="00835D0E">
      <w:pPr>
        <w:pStyle w:val="Telobesedila-zamik3"/>
        <w:spacing w:after="0" w:line="276" w:lineRule="auto"/>
        <w:ind w:left="0"/>
        <w:jc w:val="both"/>
        <w:rPr>
          <w:rFonts w:ascii="Century Gothic" w:hAnsi="Century Gothic" w:cs="Calibri"/>
          <w:sz w:val="22"/>
          <w:szCs w:val="22"/>
        </w:rPr>
      </w:pPr>
    </w:p>
    <w:p w14:paraId="7C403CC0" w14:textId="3B81D100" w:rsidR="003466AE" w:rsidRDefault="008D56B6"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V skladu z zakonodajo o opravljanju plačilnih storitev za proračunske uporabnike je izvajalec dolžan naročniku izdajati račune izključno v elektronski obliki (e-račun), naročnik pa prejemati e-račun preko aplikacije UJPnet.</w:t>
      </w:r>
    </w:p>
    <w:p w14:paraId="7E3BC0EB" w14:textId="77777777" w:rsidR="00C62C7F" w:rsidRPr="00CF2604" w:rsidRDefault="00C62C7F" w:rsidP="00835D0E">
      <w:pPr>
        <w:spacing w:line="276" w:lineRule="auto"/>
        <w:jc w:val="both"/>
        <w:rPr>
          <w:rFonts w:ascii="Century Gothic" w:hAnsi="Century Gothic" w:cs="Calibri"/>
          <w:sz w:val="22"/>
          <w:szCs w:val="22"/>
        </w:rPr>
      </w:pPr>
    </w:p>
    <w:p w14:paraId="476785F7" w14:textId="77777777" w:rsidR="008D56B6" w:rsidRPr="00CF2604" w:rsidRDefault="008D56B6" w:rsidP="00835D0E">
      <w:pPr>
        <w:spacing w:line="276" w:lineRule="auto"/>
        <w:jc w:val="both"/>
        <w:rPr>
          <w:rFonts w:ascii="Century Gothic" w:hAnsi="Century Gothic" w:cs="Calibri"/>
          <w:sz w:val="22"/>
          <w:szCs w:val="22"/>
        </w:rPr>
      </w:pPr>
    </w:p>
    <w:p w14:paraId="4CF0C9EC" w14:textId="40ECD7E2" w:rsidR="002D157E" w:rsidRDefault="00151464" w:rsidP="00F93683">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lastRenderedPageBreak/>
        <w:t>č</w:t>
      </w:r>
      <w:r w:rsidR="002D157E">
        <w:rPr>
          <w:rFonts w:ascii="Century Gothic" w:hAnsi="Century Gothic" w:cs="Calibri"/>
          <w:sz w:val="22"/>
          <w:szCs w:val="22"/>
        </w:rPr>
        <w:t>len</w:t>
      </w:r>
    </w:p>
    <w:p w14:paraId="346150A0" w14:textId="68F4FB90" w:rsidR="002D157E" w:rsidRDefault="002D157E" w:rsidP="002D157E">
      <w:pPr>
        <w:spacing w:line="276" w:lineRule="auto"/>
        <w:ind w:left="360"/>
        <w:jc w:val="center"/>
        <w:rPr>
          <w:rFonts w:ascii="Century Gothic" w:hAnsi="Century Gothic" w:cs="Calibri"/>
          <w:sz w:val="22"/>
          <w:szCs w:val="22"/>
        </w:rPr>
      </w:pPr>
      <w:r>
        <w:rPr>
          <w:rFonts w:ascii="Century Gothic" w:hAnsi="Century Gothic" w:cs="Calibri"/>
          <w:sz w:val="22"/>
          <w:szCs w:val="22"/>
        </w:rPr>
        <w:t xml:space="preserve">(Zavrnitev spornega dela </w:t>
      </w:r>
      <w:r w:rsidR="00063ED1">
        <w:rPr>
          <w:rFonts w:ascii="Century Gothic" w:hAnsi="Century Gothic" w:cs="Calibri"/>
          <w:sz w:val="22"/>
          <w:szCs w:val="22"/>
        </w:rPr>
        <w:t>obračuna</w:t>
      </w:r>
      <w:r>
        <w:rPr>
          <w:rFonts w:ascii="Century Gothic" w:hAnsi="Century Gothic" w:cs="Calibri"/>
          <w:sz w:val="22"/>
          <w:szCs w:val="22"/>
        </w:rPr>
        <w:t>)</w:t>
      </w:r>
    </w:p>
    <w:p w14:paraId="38A269B2" w14:textId="49BD9254" w:rsidR="002D157E" w:rsidRDefault="002D157E" w:rsidP="002D157E">
      <w:pPr>
        <w:spacing w:line="276" w:lineRule="auto"/>
        <w:ind w:left="360"/>
        <w:jc w:val="center"/>
        <w:rPr>
          <w:rFonts w:ascii="Century Gothic" w:hAnsi="Century Gothic" w:cs="Calibri"/>
          <w:sz w:val="22"/>
          <w:szCs w:val="22"/>
        </w:rPr>
      </w:pPr>
    </w:p>
    <w:p w14:paraId="26D9E39B" w14:textId="645F62E2" w:rsidR="002D157E" w:rsidRPr="004758A5" w:rsidRDefault="002D157E" w:rsidP="002D157E">
      <w:pPr>
        <w:spacing w:line="276" w:lineRule="auto"/>
        <w:jc w:val="both"/>
        <w:rPr>
          <w:rFonts w:ascii="Century Gothic" w:hAnsi="Century Gothic" w:cs="Calibri"/>
          <w:color w:val="000000"/>
          <w:sz w:val="22"/>
          <w:szCs w:val="22"/>
        </w:rPr>
      </w:pPr>
      <w:r w:rsidRPr="004758A5">
        <w:rPr>
          <w:rFonts w:ascii="Century Gothic" w:hAnsi="Century Gothic" w:cs="Calibri"/>
          <w:color w:val="000000"/>
          <w:sz w:val="22"/>
          <w:szCs w:val="22"/>
        </w:rPr>
        <w:t>Nadzorna služba in naročnik imata pravico končn</w:t>
      </w:r>
      <w:r w:rsidR="00063ED1">
        <w:rPr>
          <w:rFonts w:ascii="Century Gothic" w:hAnsi="Century Gothic" w:cs="Calibri"/>
          <w:color w:val="000000"/>
          <w:sz w:val="22"/>
          <w:szCs w:val="22"/>
        </w:rPr>
        <w:t>i</w:t>
      </w:r>
      <w:r w:rsidRPr="004758A5">
        <w:rPr>
          <w:rFonts w:ascii="Century Gothic" w:hAnsi="Century Gothic" w:cs="Calibri"/>
          <w:color w:val="000000"/>
          <w:sz w:val="22"/>
          <w:szCs w:val="22"/>
        </w:rPr>
        <w:t xml:space="preserve"> </w:t>
      </w:r>
      <w:r w:rsidR="00063ED1">
        <w:rPr>
          <w:rFonts w:ascii="Century Gothic" w:hAnsi="Century Gothic" w:cs="Calibri"/>
          <w:color w:val="000000"/>
          <w:sz w:val="22"/>
          <w:szCs w:val="22"/>
        </w:rPr>
        <w:t>obračun</w:t>
      </w:r>
      <w:r w:rsidRPr="004758A5">
        <w:rPr>
          <w:rFonts w:ascii="Century Gothic" w:hAnsi="Century Gothic" w:cs="Calibri"/>
          <w:color w:val="000000"/>
          <w:sz w:val="22"/>
          <w:szCs w:val="22"/>
        </w:rPr>
        <w:t xml:space="preserve"> deloma ali v celoti zavrniti v roku 15 dni od njenega prejema.</w:t>
      </w:r>
    </w:p>
    <w:p w14:paraId="0FFD81B6" w14:textId="77777777" w:rsidR="002D157E" w:rsidRPr="004758A5" w:rsidRDefault="002D157E" w:rsidP="002D157E">
      <w:pPr>
        <w:spacing w:line="276" w:lineRule="auto"/>
        <w:jc w:val="both"/>
        <w:rPr>
          <w:rFonts w:ascii="Century Gothic" w:hAnsi="Century Gothic" w:cs="Calibri"/>
          <w:color w:val="000000"/>
          <w:sz w:val="22"/>
          <w:szCs w:val="22"/>
        </w:rPr>
      </w:pPr>
    </w:p>
    <w:p w14:paraId="0B65D2C6" w14:textId="37E272AE" w:rsidR="002D157E" w:rsidRPr="004758A5" w:rsidRDefault="002D157E" w:rsidP="002D157E">
      <w:pPr>
        <w:spacing w:line="276" w:lineRule="auto"/>
        <w:jc w:val="both"/>
        <w:rPr>
          <w:rFonts w:ascii="Century Gothic" w:hAnsi="Century Gothic" w:cs="Calibri"/>
          <w:color w:val="000000"/>
          <w:sz w:val="22"/>
          <w:szCs w:val="22"/>
        </w:rPr>
      </w:pPr>
      <w:r w:rsidRPr="004758A5">
        <w:rPr>
          <w:rFonts w:ascii="Century Gothic" w:hAnsi="Century Gothic" w:cs="Calibri"/>
          <w:color w:val="000000"/>
          <w:sz w:val="22"/>
          <w:szCs w:val="22"/>
        </w:rPr>
        <w:t xml:space="preserve">Za sporni del </w:t>
      </w:r>
      <w:r w:rsidR="00063ED1">
        <w:rPr>
          <w:rFonts w:ascii="Century Gothic" w:hAnsi="Century Gothic" w:cs="Calibri"/>
          <w:color w:val="000000"/>
          <w:sz w:val="22"/>
          <w:szCs w:val="22"/>
        </w:rPr>
        <w:t>obračuna</w:t>
      </w:r>
      <w:r w:rsidRPr="004758A5">
        <w:rPr>
          <w:rFonts w:ascii="Century Gothic" w:hAnsi="Century Gothic" w:cs="Calibri"/>
          <w:color w:val="000000"/>
          <w:sz w:val="22"/>
          <w:szCs w:val="22"/>
        </w:rPr>
        <w:t xml:space="preserve"> je izvajalec dolžan pred plačilom nespornega dela </w:t>
      </w:r>
      <w:r w:rsidR="00063ED1">
        <w:rPr>
          <w:rFonts w:ascii="Century Gothic" w:hAnsi="Century Gothic" w:cs="Calibri"/>
          <w:color w:val="000000"/>
          <w:sz w:val="22"/>
          <w:szCs w:val="22"/>
        </w:rPr>
        <w:t>obračuna</w:t>
      </w:r>
      <w:r w:rsidRPr="004758A5">
        <w:rPr>
          <w:rFonts w:ascii="Century Gothic" w:hAnsi="Century Gothic" w:cs="Calibri"/>
          <w:color w:val="000000"/>
          <w:sz w:val="22"/>
          <w:szCs w:val="22"/>
        </w:rPr>
        <w:t xml:space="preserve">, naročniku izstaviti dobropis. </w:t>
      </w:r>
    </w:p>
    <w:p w14:paraId="5C53BD7C" w14:textId="77777777" w:rsidR="002D157E" w:rsidRPr="004758A5" w:rsidRDefault="002D157E" w:rsidP="002D157E">
      <w:pPr>
        <w:spacing w:line="276" w:lineRule="auto"/>
        <w:jc w:val="both"/>
        <w:rPr>
          <w:rFonts w:ascii="Century Gothic" w:hAnsi="Century Gothic" w:cs="Calibri"/>
          <w:color w:val="000000"/>
          <w:sz w:val="22"/>
          <w:szCs w:val="22"/>
        </w:rPr>
      </w:pPr>
    </w:p>
    <w:p w14:paraId="139929CC" w14:textId="0A619996" w:rsidR="002D157E" w:rsidRPr="00CF2604" w:rsidRDefault="002D157E" w:rsidP="002D157E">
      <w:pPr>
        <w:spacing w:line="276" w:lineRule="auto"/>
        <w:jc w:val="both"/>
        <w:rPr>
          <w:rFonts w:ascii="Century Gothic" w:hAnsi="Century Gothic" w:cs="Calibri"/>
          <w:color w:val="000000"/>
          <w:sz w:val="22"/>
          <w:szCs w:val="22"/>
        </w:rPr>
      </w:pPr>
      <w:r w:rsidRPr="004758A5">
        <w:rPr>
          <w:rFonts w:ascii="Century Gothic" w:hAnsi="Century Gothic" w:cs="Calibri"/>
          <w:color w:val="000000"/>
          <w:sz w:val="22"/>
          <w:szCs w:val="22"/>
        </w:rPr>
        <w:t xml:space="preserve">Nesporni del </w:t>
      </w:r>
      <w:r w:rsidR="00063ED1">
        <w:rPr>
          <w:rFonts w:ascii="Century Gothic" w:hAnsi="Century Gothic" w:cs="Calibri"/>
          <w:color w:val="000000"/>
          <w:sz w:val="22"/>
          <w:szCs w:val="22"/>
        </w:rPr>
        <w:t>obračuna</w:t>
      </w:r>
      <w:r w:rsidRPr="004758A5">
        <w:rPr>
          <w:rFonts w:ascii="Century Gothic" w:hAnsi="Century Gothic" w:cs="Calibri"/>
          <w:color w:val="000000"/>
          <w:sz w:val="22"/>
          <w:szCs w:val="22"/>
        </w:rPr>
        <w:t xml:space="preserve"> je naročnik dolžan plačati v roku za plačilo, določenem v tej pogodbi.</w:t>
      </w:r>
    </w:p>
    <w:p w14:paraId="080818FE" w14:textId="77777777" w:rsidR="002D157E" w:rsidRDefault="002D157E" w:rsidP="002D157E">
      <w:pPr>
        <w:spacing w:line="276" w:lineRule="auto"/>
        <w:ind w:left="360"/>
        <w:jc w:val="center"/>
        <w:rPr>
          <w:rFonts w:ascii="Century Gothic" w:hAnsi="Century Gothic" w:cs="Calibri"/>
          <w:sz w:val="22"/>
          <w:szCs w:val="22"/>
        </w:rPr>
      </w:pPr>
    </w:p>
    <w:p w14:paraId="698B2414" w14:textId="1452F0E9" w:rsidR="00AF14CC" w:rsidRPr="00CF2604" w:rsidRDefault="00AF14CC"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19F3FAD2" w14:textId="77777777" w:rsidR="00AF14CC" w:rsidRPr="00CF2604" w:rsidRDefault="00AF14CC" w:rsidP="00AF14CC">
      <w:pPr>
        <w:spacing w:line="276" w:lineRule="auto"/>
        <w:jc w:val="center"/>
        <w:rPr>
          <w:rFonts w:ascii="Century Gothic" w:hAnsi="Century Gothic" w:cs="Calibri"/>
          <w:sz w:val="22"/>
          <w:szCs w:val="22"/>
        </w:rPr>
      </w:pPr>
      <w:r w:rsidRPr="00CF2604">
        <w:rPr>
          <w:rFonts w:ascii="Century Gothic" w:hAnsi="Century Gothic" w:cs="Calibri"/>
          <w:sz w:val="22"/>
          <w:szCs w:val="22"/>
        </w:rPr>
        <w:t>(Zamudne obresti)</w:t>
      </w:r>
    </w:p>
    <w:p w14:paraId="3FE9FED0" w14:textId="77777777" w:rsidR="00AF14CC" w:rsidRPr="00CF2604" w:rsidRDefault="00AF14CC" w:rsidP="00835D0E">
      <w:pPr>
        <w:spacing w:line="276" w:lineRule="auto"/>
        <w:jc w:val="both"/>
        <w:rPr>
          <w:rFonts w:ascii="Century Gothic" w:hAnsi="Century Gothic" w:cs="Calibri"/>
          <w:sz w:val="22"/>
          <w:szCs w:val="22"/>
        </w:rPr>
      </w:pPr>
    </w:p>
    <w:p w14:paraId="0EE15811" w14:textId="0FAA42B9" w:rsidR="00F5152B" w:rsidRPr="00CF2604" w:rsidRDefault="00F5152B"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 xml:space="preserve">V primeru zamude pri plačilu </w:t>
      </w:r>
      <w:r w:rsidR="00AF14CC" w:rsidRPr="00CF2604">
        <w:rPr>
          <w:rFonts w:ascii="Century Gothic" w:hAnsi="Century Gothic" w:cs="Calibri"/>
          <w:sz w:val="22"/>
          <w:szCs w:val="22"/>
        </w:rPr>
        <w:t>končnega obračuna</w:t>
      </w:r>
      <w:r w:rsidR="003466AE" w:rsidRPr="00CF2604">
        <w:rPr>
          <w:rFonts w:ascii="Century Gothic" w:hAnsi="Century Gothic" w:cs="Calibri"/>
          <w:sz w:val="22"/>
          <w:szCs w:val="22"/>
        </w:rPr>
        <w:t xml:space="preserve"> </w:t>
      </w:r>
      <w:r w:rsidRPr="00CF2604">
        <w:rPr>
          <w:rFonts w:ascii="Century Gothic" w:hAnsi="Century Gothic" w:cs="Calibri"/>
          <w:sz w:val="22"/>
          <w:szCs w:val="22"/>
        </w:rPr>
        <w:t xml:space="preserve">je naročnik dolžan </w:t>
      </w:r>
      <w:r w:rsidR="00FF6DE3" w:rsidRPr="00CF2604">
        <w:rPr>
          <w:rFonts w:ascii="Century Gothic" w:hAnsi="Century Gothic" w:cs="Calibri"/>
          <w:sz w:val="22"/>
          <w:szCs w:val="22"/>
        </w:rPr>
        <w:t xml:space="preserve">izvajalcu in/ali podizvajalcu </w:t>
      </w:r>
      <w:r w:rsidRPr="00CF2604">
        <w:rPr>
          <w:rFonts w:ascii="Century Gothic" w:hAnsi="Century Gothic" w:cs="Calibri"/>
          <w:sz w:val="22"/>
          <w:szCs w:val="22"/>
        </w:rPr>
        <w:t>plačati zakonske zamudne obresti za čas zamude.</w:t>
      </w:r>
    </w:p>
    <w:p w14:paraId="6AB8B344" w14:textId="77777777" w:rsidR="00AF6CC7" w:rsidRPr="00CF2604" w:rsidRDefault="00AF6CC7" w:rsidP="00835D0E">
      <w:pPr>
        <w:spacing w:line="276" w:lineRule="auto"/>
        <w:jc w:val="both"/>
        <w:rPr>
          <w:rFonts w:ascii="Century Gothic" w:hAnsi="Century Gothic" w:cs="Calibri"/>
          <w:b/>
          <w:sz w:val="22"/>
          <w:szCs w:val="22"/>
        </w:rPr>
      </w:pPr>
    </w:p>
    <w:p w14:paraId="4AC21F07" w14:textId="20AAD3C9" w:rsidR="006B243C" w:rsidRPr="00E622AA" w:rsidRDefault="003466AE" w:rsidP="00E622AA">
      <w:pPr>
        <w:pStyle w:val="Odstavekseznama"/>
        <w:numPr>
          <w:ilvl w:val="0"/>
          <w:numId w:val="3"/>
        </w:numPr>
        <w:spacing w:line="276" w:lineRule="auto"/>
        <w:jc w:val="both"/>
        <w:rPr>
          <w:rFonts w:ascii="Century Gothic" w:hAnsi="Century Gothic" w:cs="Calibri"/>
          <w:b/>
          <w:sz w:val="22"/>
          <w:szCs w:val="22"/>
        </w:rPr>
      </w:pPr>
      <w:r w:rsidRPr="00E622AA">
        <w:rPr>
          <w:rFonts w:ascii="Century Gothic" w:hAnsi="Century Gothic" w:cs="Calibri"/>
          <w:b/>
          <w:sz w:val="22"/>
          <w:szCs w:val="22"/>
        </w:rPr>
        <w:t xml:space="preserve">DINAMIKA </w:t>
      </w:r>
      <w:r w:rsidR="006B243C" w:rsidRPr="00E622AA">
        <w:rPr>
          <w:rFonts w:ascii="Century Gothic" w:hAnsi="Century Gothic" w:cs="Calibri"/>
          <w:b/>
          <w:sz w:val="22"/>
          <w:szCs w:val="22"/>
        </w:rPr>
        <w:t>IZVAJANJA DEL</w:t>
      </w:r>
    </w:p>
    <w:p w14:paraId="142D3BE4" w14:textId="77777777" w:rsidR="00835D0E" w:rsidRPr="00CF2604" w:rsidRDefault="00835D0E" w:rsidP="00835D0E">
      <w:pPr>
        <w:spacing w:line="276" w:lineRule="auto"/>
        <w:jc w:val="both"/>
        <w:rPr>
          <w:rFonts w:ascii="Century Gothic" w:hAnsi="Century Gothic" w:cs="Calibri"/>
          <w:sz w:val="22"/>
          <w:szCs w:val="22"/>
        </w:rPr>
      </w:pPr>
    </w:p>
    <w:p w14:paraId="265F6655" w14:textId="77777777" w:rsidR="006B243C" w:rsidRPr="00CF2604" w:rsidRDefault="006B243C"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34E58FD0" w14:textId="77777777" w:rsidR="006B243C" w:rsidRPr="00CF2604" w:rsidRDefault="003466AE" w:rsidP="00835D0E">
      <w:pPr>
        <w:spacing w:line="276" w:lineRule="auto"/>
        <w:jc w:val="center"/>
        <w:rPr>
          <w:rFonts w:ascii="Century Gothic" w:hAnsi="Century Gothic" w:cs="Calibri"/>
          <w:sz w:val="22"/>
          <w:szCs w:val="22"/>
        </w:rPr>
      </w:pPr>
      <w:r w:rsidRPr="00CF2604">
        <w:rPr>
          <w:rFonts w:ascii="Century Gothic" w:hAnsi="Century Gothic" w:cs="Calibri"/>
          <w:sz w:val="22"/>
          <w:szCs w:val="22"/>
        </w:rPr>
        <w:t>(Uvedba v delo)</w:t>
      </w:r>
    </w:p>
    <w:p w14:paraId="65CAFC98" w14:textId="77777777" w:rsidR="003466AE" w:rsidRPr="00CF2604" w:rsidRDefault="003466AE" w:rsidP="00835D0E">
      <w:pPr>
        <w:spacing w:line="276" w:lineRule="auto"/>
        <w:jc w:val="center"/>
        <w:rPr>
          <w:rFonts w:ascii="Century Gothic" w:hAnsi="Century Gothic" w:cs="Calibri"/>
          <w:sz w:val="22"/>
          <w:szCs w:val="22"/>
        </w:rPr>
      </w:pPr>
    </w:p>
    <w:p w14:paraId="374951D9" w14:textId="6F3ADA4F" w:rsidR="00DF3468" w:rsidRPr="00CF2604" w:rsidRDefault="00DF3468"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 xml:space="preserve">Naročnik je dolžan izvajalca uvesti v delo po podpisu pogodbe. Izvajalec je dolžan z deli pričeti </w:t>
      </w:r>
      <w:r w:rsidR="005C4DE3" w:rsidRPr="00CF2604">
        <w:rPr>
          <w:rFonts w:ascii="Century Gothic" w:hAnsi="Century Gothic" w:cs="Calibri"/>
          <w:sz w:val="22"/>
          <w:szCs w:val="22"/>
        </w:rPr>
        <w:t xml:space="preserve">najkasneje v roku </w:t>
      </w:r>
      <w:r w:rsidR="00683CD9">
        <w:rPr>
          <w:rFonts w:ascii="Century Gothic" w:hAnsi="Century Gothic" w:cs="Calibri"/>
          <w:sz w:val="22"/>
          <w:szCs w:val="22"/>
        </w:rPr>
        <w:t>8</w:t>
      </w:r>
      <w:r w:rsidR="009267ED">
        <w:rPr>
          <w:rFonts w:ascii="Century Gothic" w:hAnsi="Century Gothic" w:cs="Calibri"/>
          <w:sz w:val="22"/>
          <w:szCs w:val="22"/>
        </w:rPr>
        <w:t xml:space="preserve"> </w:t>
      </w:r>
      <w:r w:rsidR="002D14AF" w:rsidRPr="00CF2604">
        <w:rPr>
          <w:rFonts w:ascii="Century Gothic" w:hAnsi="Century Gothic" w:cs="Calibri"/>
          <w:sz w:val="22"/>
          <w:szCs w:val="22"/>
        </w:rPr>
        <w:t xml:space="preserve">dni po </w:t>
      </w:r>
      <w:r w:rsidR="000D490F" w:rsidRPr="00CF2604">
        <w:rPr>
          <w:rFonts w:ascii="Century Gothic" w:hAnsi="Century Gothic" w:cs="Calibri"/>
          <w:sz w:val="22"/>
          <w:szCs w:val="22"/>
        </w:rPr>
        <w:t>uvedbi v delo</w:t>
      </w:r>
      <w:r w:rsidRPr="00CF2604">
        <w:rPr>
          <w:rFonts w:ascii="Century Gothic" w:hAnsi="Century Gothic" w:cs="Calibri"/>
          <w:sz w:val="22"/>
          <w:szCs w:val="22"/>
        </w:rPr>
        <w:t>. Rok za uvedbo v delo in rok za pričetek del se lahko sporazumno odložita v primeru izrednih in utemeljenih dogodkov.</w:t>
      </w:r>
    </w:p>
    <w:p w14:paraId="12D5CAA0" w14:textId="77777777" w:rsidR="00DF3468" w:rsidRPr="00CF2604" w:rsidRDefault="00DF3468" w:rsidP="00835D0E">
      <w:pPr>
        <w:spacing w:line="276" w:lineRule="auto"/>
        <w:jc w:val="both"/>
        <w:rPr>
          <w:rFonts w:ascii="Century Gothic" w:hAnsi="Century Gothic" w:cs="Calibri"/>
          <w:sz w:val="22"/>
          <w:szCs w:val="22"/>
        </w:rPr>
      </w:pPr>
    </w:p>
    <w:p w14:paraId="4089A874" w14:textId="089A79E3" w:rsidR="003466AE" w:rsidRDefault="002D14AF"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 xml:space="preserve">V roku </w:t>
      </w:r>
      <w:r w:rsidR="00121D75">
        <w:rPr>
          <w:rFonts w:ascii="Century Gothic" w:hAnsi="Century Gothic" w:cs="Calibri"/>
          <w:sz w:val="22"/>
          <w:szCs w:val="22"/>
        </w:rPr>
        <w:t xml:space="preserve">5 </w:t>
      </w:r>
      <w:r w:rsidR="00DF3468" w:rsidRPr="00CF2604">
        <w:rPr>
          <w:rFonts w:ascii="Century Gothic" w:hAnsi="Century Gothic" w:cs="Calibri"/>
          <w:sz w:val="22"/>
          <w:szCs w:val="22"/>
        </w:rPr>
        <w:t>dni po podpisu te pogodbe je izvajalec dolžan izdelati in predložiti v pregled in potrditev naročniku  terminski plan, načrt organizacije gradbišča, načrt ukrepov za varno del</w:t>
      </w:r>
      <w:r w:rsidR="00AC5050" w:rsidRPr="00CF2604">
        <w:rPr>
          <w:rFonts w:ascii="Century Gothic" w:hAnsi="Century Gothic" w:cs="Calibri"/>
          <w:sz w:val="22"/>
          <w:szCs w:val="22"/>
        </w:rPr>
        <w:t>o ter seznam odgovornega osebja ter dokazilo o zavarovanju gradbišča</w:t>
      </w:r>
      <w:r w:rsidR="004766EF">
        <w:rPr>
          <w:rFonts w:ascii="Century Gothic" w:hAnsi="Century Gothic" w:cs="Calibri"/>
          <w:sz w:val="22"/>
          <w:szCs w:val="22"/>
        </w:rPr>
        <w:t xml:space="preserve"> in izvesti vse aktivnosti za pričetek del skladno z veljavno zakonodajo. </w:t>
      </w:r>
    </w:p>
    <w:p w14:paraId="25EA71E3" w14:textId="77777777" w:rsidR="00D90774" w:rsidRPr="00CF2604" w:rsidRDefault="00D90774" w:rsidP="00835D0E">
      <w:pPr>
        <w:spacing w:line="276" w:lineRule="auto"/>
        <w:jc w:val="both"/>
        <w:rPr>
          <w:rFonts w:ascii="Century Gothic" w:hAnsi="Century Gothic" w:cs="Calibri"/>
          <w:sz w:val="22"/>
          <w:szCs w:val="22"/>
        </w:rPr>
      </w:pPr>
    </w:p>
    <w:p w14:paraId="7C10331E" w14:textId="77777777" w:rsidR="003466AE" w:rsidRPr="00CF2604" w:rsidRDefault="003466AE"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148602F5" w14:textId="77777777" w:rsidR="003466AE" w:rsidRPr="00CF2604" w:rsidRDefault="003466AE" w:rsidP="00835D0E">
      <w:pPr>
        <w:spacing w:line="276" w:lineRule="auto"/>
        <w:jc w:val="center"/>
        <w:rPr>
          <w:rFonts w:ascii="Century Gothic" w:hAnsi="Century Gothic" w:cs="Calibri"/>
          <w:sz w:val="22"/>
          <w:szCs w:val="22"/>
        </w:rPr>
      </w:pPr>
      <w:r w:rsidRPr="00CF2604">
        <w:rPr>
          <w:rFonts w:ascii="Century Gothic" w:hAnsi="Century Gothic" w:cs="Calibri"/>
          <w:sz w:val="22"/>
          <w:szCs w:val="22"/>
        </w:rPr>
        <w:t>(Rok za dokončanje del)</w:t>
      </w:r>
    </w:p>
    <w:p w14:paraId="742C2A9F" w14:textId="77777777" w:rsidR="003466AE" w:rsidRPr="00CF2604" w:rsidRDefault="003466AE" w:rsidP="00835D0E">
      <w:pPr>
        <w:spacing w:line="276" w:lineRule="auto"/>
        <w:jc w:val="both"/>
        <w:rPr>
          <w:rFonts w:ascii="Century Gothic" w:hAnsi="Century Gothic" w:cs="Calibri"/>
          <w:sz w:val="22"/>
          <w:szCs w:val="22"/>
        </w:rPr>
      </w:pPr>
    </w:p>
    <w:p w14:paraId="5D6C09C0" w14:textId="5F3363CB" w:rsidR="00F36AF9" w:rsidRPr="008E289B" w:rsidRDefault="003466AE" w:rsidP="00FE4806">
      <w:pPr>
        <w:spacing w:line="276" w:lineRule="auto"/>
        <w:jc w:val="both"/>
        <w:outlineLvl w:val="0"/>
        <w:rPr>
          <w:rFonts w:ascii="Century Gothic" w:hAnsi="Century Gothic" w:cs="Calibri"/>
          <w:sz w:val="22"/>
          <w:szCs w:val="22"/>
        </w:rPr>
      </w:pPr>
      <w:r w:rsidRPr="00CF2604">
        <w:rPr>
          <w:rFonts w:ascii="Century Gothic" w:hAnsi="Century Gothic" w:cs="Calibri"/>
          <w:sz w:val="22"/>
          <w:szCs w:val="22"/>
        </w:rPr>
        <w:t xml:space="preserve">Izvajalec je dolžan z vsemi deli iz popisov del </w:t>
      </w:r>
      <w:r w:rsidR="00E535B0" w:rsidRPr="00CF2604">
        <w:rPr>
          <w:rFonts w:ascii="Century Gothic" w:hAnsi="Century Gothic" w:cs="Calibri"/>
          <w:sz w:val="22"/>
          <w:szCs w:val="22"/>
        </w:rPr>
        <w:t>napredovati skladno s terminskim planom</w:t>
      </w:r>
      <w:r w:rsidR="00F775B3" w:rsidRPr="00CF2604">
        <w:rPr>
          <w:rFonts w:ascii="Century Gothic" w:hAnsi="Century Gothic" w:cs="Calibri"/>
          <w:sz w:val="22"/>
          <w:szCs w:val="22"/>
        </w:rPr>
        <w:t>, ki je za obe pogodbeni stranki zavezujoč</w:t>
      </w:r>
      <w:r w:rsidR="00E535B0" w:rsidRPr="00CF2604">
        <w:rPr>
          <w:rFonts w:ascii="Century Gothic" w:hAnsi="Century Gothic" w:cs="Calibri"/>
          <w:sz w:val="22"/>
          <w:szCs w:val="22"/>
        </w:rPr>
        <w:t xml:space="preserve"> in </w:t>
      </w:r>
      <w:r w:rsidRPr="00BB1C0C">
        <w:rPr>
          <w:rFonts w:ascii="Century Gothic" w:hAnsi="Century Gothic" w:cs="Calibri"/>
          <w:sz w:val="22"/>
          <w:szCs w:val="22"/>
        </w:rPr>
        <w:t xml:space="preserve">zaključiti najkasneje </w:t>
      </w:r>
      <w:r w:rsidR="008E289B">
        <w:rPr>
          <w:rFonts w:ascii="Century Gothic" w:hAnsi="Century Gothic" w:cs="Calibri"/>
          <w:b/>
          <w:bCs/>
          <w:sz w:val="22"/>
          <w:szCs w:val="22"/>
        </w:rPr>
        <w:t>do 31. 8. 2023</w:t>
      </w:r>
      <w:r w:rsidR="008E289B">
        <w:rPr>
          <w:rFonts w:ascii="Century Gothic" w:hAnsi="Century Gothic" w:cs="Calibri"/>
          <w:sz w:val="22"/>
          <w:szCs w:val="22"/>
        </w:rPr>
        <w:t>.</w:t>
      </w:r>
    </w:p>
    <w:p w14:paraId="14BEEB7C" w14:textId="77777777" w:rsidR="00F36AF9" w:rsidRPr="00CF2604" w:rsidRDefault="00F36AF9" w:rsidP="00FE4806">
      <w:pPr>
        <w:spacing w:line="276" w:lineRule="auto"/>
        <w:jc w:val="both"/>
        <w:outlineLvl w:val="0"/>
        <w:rPr>
          <w:rFonts w:ascii="Century Gothic" w:hAnsi="Century Gothic" w:cs="Calibri"/>
          <w:sz w:val="22"/>
          <w:szCs w:val="22"/>
        </w:rPr>
      </w:pPr>
    </w:p>
    <w:p w14:paraId="7B5CBAA0" w14:textId="77777777" w:rsidR="003466AE" w:rsidRPr="00CF2604" w:rsidRDefault="003466AE"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Dela se štejejo za dokončana, ko je podpisan interni zapisnik o dokončanju del</w:t>
      </w:r>
      <w:r w:rsidR="00835D0E" w:rsidRPr="00CF2604">
        <w:rPr>
          <w:rFonts w:ascii="Century Gothic" w:hAnsi="Century Gothic" w:cs="Calibri"/>
          <w:sz w:val="22"/>
          <w:szCs w:val="22"/>
        </w:rPr>
        <w:t xml:space="preserve"> po uspešno izvedenem predhodnem kakovostnem in kvantitativnem pregledu</w:t>
      </w:r>
      <w:r w:rsidRPr="00CF2604">
        <w:rPr>
          <w:rFonts w:ascii="Century Gothic" w:hAnsi="Century Gothic" w:cs="Calibri"/>
          <w:sz w:val="22"/>
          <w:szCs w:val="22"/>
        </w:rPr>
        <w:t xml:space="preserve">. </w:t>
      </w:r>
    </w:p>
    <w:p w14:paraId="2F709060" w14:textId="77777777" w:rsidR="00625B82" w:rsidRPr="00CF2604" w:rsidRDefault="00625B82" w:rsidP="00873468">
      <w:pPr>
        <w:spacing w:line="276" w:lineRule="auto"/>
        <w:jc w:val="both"/>
        <w:rPr>
          <w:rFonts w:ascii="Century Gothic" w:hAnsi="Century Gothic" w:cs="Calibri"/>
          <w:sz w:val="22"/>
          <w:szCs w:val="22"/>
        </w:rPr>
      </w:pPr>
    </w:p>
    <w:p w14:paraId="40651E1F" w14:textId="5C534715" w:rsidR="005C4DE3" w:rsidRPr="00CF2604" w:rsidRDefault="005C4DE3" w:rsidP="005C4DE3">
      <w:pPr>
        <w:spacing w:line="276" w:lineRule="auto"/>
        <w:jc w:val="both"/>
        <w:rPr>
          <w:rFonts w:ascii="Century Gothic" w:hAnsi="Century Gothic" w:cs="Calibri"/>
          <w:sz w:val="22"/>
          <w:szCs w:val="22"/>
        </w:rPr>
      </w:pPr>
      <w:r w:rsidRPr="00CF2604">
        <w:rPr>
          <w:rFonts w:ascii="Century Gothic" w:hAnsi="Century Gothic" w:cs="Calibri"/>
          <w:sz w:val="22"/>
          <w:szCs w:val="22"/>
        </w:rPr>
        <w:t xml:space="preserve">V primeru prekoračitve roka za dokončanje del po krivdi izvajalca, izvajalec s podpisom te pogodbe materialno odgovarja naročniku za vso škodo, ki mu pri tem nastane, zlasti pa krije vse stroške nadzora in ostale stroške, ki naročniku nastanejo zaradi prekoračitve roka za dokončanje del. </w:t>
      </w:r>
    </w:p>
    <w:p w14:paraId="4655F4CB" w14:textId="2C024906" w:rsidR="003D27E1" w:rsidRDefault="003D27E1">
      <w:pPr>
        <w:rPr>
          <w:rFonts w:ascii="Century Gothic" w:hAnsi="Century Gothic" w:cs="Calibri"/>
          <w:sz w:val="22"/>
          <w:szCs w:val="22"/>
        </w:rPr>
      </w:pPr>
      <w:r>
        <w:rPr>
          <w:rFonts w:ascii="Century Gothic" w:hAnsi="Century Gothic" w:cs="Calibri"/>
          <w:sz w:val="22"/>
          <w:szCs w:val="22"/>
        </w:rPr>
        <w:br w:type="page"/>
      </w:r>
    </w:p>
    <w:p w14:paraId="6A9CEE14" w14:textId="77777777" w:rsidR="00873468" w:rsidRPr="00CF2604" w:rsidRDefault="00873468"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lastRenderedPageBreak/>
        <w:t>člen</w:t>
      </w:r>
    </w:p>
    <w:p w14:paraId="21666968" w14:textId="77777777" w:rsidR="00873468" w:rsidRPr="00CF2604" w:rsidRDefault="00873468" w:rsidP="00873468">
      <w:pPr>
        <w:spacing w:line="276" w:lineRule="auto"/>
        <w:jc w:val="center"/>
        <w:rPr>
          <w:rFonts w:ascii="Century Gothic" w:hAnsi="Century Gothic" w:cs="Calibri"/>
          <w:sz w:val="22"/>
          <w:szCs w:val="22"/>
        </w:rPr>
      </w:pPr>
      <w:r w:rsidRPr="00CF2604">
        <w:rPr>
          <w:rFonts w:ascii="Century Gothic" w:hAnsi="Century Gothic" w:cs="Calibri"/>
          <w:sz w:val="22"/>
          <w:szCs w:val="22"/>
        </w:rPr>
        <w:t>(Podaljšanje roka za dokončanje del)</w:t>
      </w:r>
    </w:p>
    <w:p w14:paraId="349AF6DB" w14:textId="77777777" w:rsidR="007E57B8" w:rsidRPr="00CF2604" w:rsidRDefault="007E57B8" w:rsidP="00873468">
      <w:pPr>
        <w:spacing w:line="276" w:lineRule="auto"/>
        <w:jc w:val="center"/>
        <w:rPr>
          <w:rFonts w:ascii="Century Gothic" w:hAnsi="Century Gothic" w:cs="Calibri"/>
          <w:sz w:val="22"/>
          <w:szCs w:val="22"/>
        </w:rPr>
      </w:pPr>
    </w:p>
    <w:p w14:paraId="5A3EC1BB" w14:textId="0DCEC4AE" w:rsidR="007E57B8" w:rsidRPr="00CF2604" w:rsidRDefault="007E57B8" w:rsidP="007E57B8">
      <w:pPr>
        <w:spacing w:line="276" w:lineRule="auto"/>
        <w:jc w:val="both"/>
        <w:rPr>
          <w:rFonts w:ascii="Century Gothic" w:hAnsi="Century Gothic" w:cs="Calibri"/>
          <w:color w:val="000000"/>
          <w:sz w:val="22"/>
          <w:szCs w:val="22"/>
        </w:rPr>
      </w:pPr>
      <w:r w:rsidRPr="00CF2604">
        <w:rPr>
          <w:rFonts w:ascii="Century Gothic" w:hAnsi="Century Gothic" w:cs="Calibri"/>
          <w:color w:val="000000"/>
          <w:sz w:val="22"/>
          <w:szCs w:val="22"/>
        </w:rPr>
        <w:t xml:space="preserve">V primeru nastopa okoliščin, ki jih ob sklenitvi pogodbe ni bilo možno predvideti in lahko vplivajo na dinamiko izvajanja gradbenih del, je izvajalec o tem dolžan nemudoma pisno obvestiti naročnika in nadzorno službo. V primeru, da so takšne okoliščine izredne in utemeljene, lahko naročnik in izvajalec sporazumno </w:t>
      </w:r>
      <w:r w:rsidR="006111EA">
        <w:rPr>
          <w:rFonts w:ascii="Century Gothic" w:hAnsi="Century Gothic" w:cs="Calibri"/>
          <w:color w:val="000000"/>
          <w:sz w:val="22"/>
          <w:szCs w:val="22"/>
        </w:rPr>
        <w:t>z dodatkom k tej pogodbi</w:t>
      </w:r>
      <w:r w:rsidRPr="00CF2604">
        <w:rPr>
          <w:rFonts w:ascii="Century Gothic" w:hAnsi="Century Gothic" w:cs="Calibri"/>
          <w:color w:val="000000"/>
          <w:sz w:val="22"/>
          <w:szCs w:val="22"/>
        </w:rPr>
        <w:t xml:space="preserve"> podaljšata rok za dokončanje del.</w:t>
      </w:r>
    </w:p>
    <w:p w14:paraId="67DCD64C" w14:textId="77777777" w:rsidR="00873468" w:rsidRPr="00CF2604" w:rsidRDefault="00873468" w:rsidP="00835D0E">
      <w:pPr>
        <w:spacing w:line="276" w:lineRule="auto"/>
        <w:jc w:val="both"/>
        <w:rPr>
          <w:rFonts w:ascii="Century Gothic" w:hAnsi="Century Gothic" w:cs="Calibri"/>
          <w:sz w:val="22"/>
          <w:szCs w:val="22"/>
        </w:rPr>
      </w:pPr>
    </w:p>
    <w:p w14:paraId="1E160B43" w14:textId="77777777" w:rsidR="003466AE" w:rsidRPr="00CF2604" w:rsidRDefault="003466AE"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4EBAC129" w14:textId="77777777" w:rsidR="003466AE" w:rsidRPr="00CF2604" w:rsidRDefault="003466AE" w:rsidP="00835D0E">
      <w:pPr>
        <w:spacing w:line="276" w:lineRule="auto"/>
        <w:jc w:val="center"/>
        <w:rPr>
          <w:rFonts w:ascii="Century Gothic" w:hAnsi="Century Gothic" w:cs="Calibri"/>
          <w:sz w:val="22"/>
          <w:szCs w:val="22"/>
        </w:rPr>
      </w:pPr>
      <w:r w:rsidRPr="00CF2604">
        <w:rPr>
          <w:rFonts w:ascii="Century Gothic" w:hAnsi="Century Gothic" w:cs="Calibri"/>
          <w:sz w:val="22"/>
          <w:szCs w:val="22"/>
        </w:rPr>
        <w:t>(Obvestilo o dokončanju del)</w:t>
      </w:r>
    </w:p>
    <w:p w14:paraId="6D912818" w14:textId="77777777" w:rsidR="00DF3468" w:rsidRPr="00CF2604" w:rsidRDefault="00DF3468" w:rsidP="00835D0E">
      <w:pPr>
        <w:spacing w:line="276" w:lineRule="auto"/>
        <w:jc w:val="both"/>
        <w:rPr>
          <w:rFonts w:ascii="Century Gothic" w:hAnsi="Century Gothic" w:cs="Calibri"/>
          <w:sz w:val="22"/>
          <w:szCs w:val="22"/>
        </w:rPr>
      </w:pPr>
    </w:p>
    <w:p w14:paraId="74BC17A1" w14:textId="71A78444" w:rsidR="003466AE" w:rsidRPr="00CF2604" w:rsidRDefault="003466AE"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Izvajalec je dolžan po izvedenih vseh delih naročnika obvestiti, da je gradnja končana in mu skupaj z obvestilom predložiti vso potrebno tehnično dokumentacijo za izvedbo pregleda ter drugo dokumentacijo v slovenskem jeziku (ateste, certifikate, navodila za vzdrževanje in uporabo, garancijske liste,</w:t>
      </w:r>
      <w:r w:rsidR="00AF14CC" w:rsidRPr="00CF2604">
        <w:rPr>
          <w:rFonts w:ascii="Century Gothic" w:hAnsi="Century Gothic" w:cs="Calibri"/>
          <w:sz w:val="22"/>
          <w:szCs w:val="22"/>
        </w:rPr>
        <w:t xml:space="preserve"> </w:t>
      </w:r>
      <w:r w:rsidR="00AC5050" w:rsidRPr="00CF2604">
        <w:rPr>
          <w:rFonts w:ascii="Century Gothic" w:hAnsi="Century Gothic" w:cs="Calibri"/>
          <w:sz w:val="22"/>
          <w:szCs w:val="22"/>
        </w:rPr>
        <w:t>…)</w:t>
      </w:r>
      <w:r w:rsidR="00A6180B" w:rsidRPr="00CF2604">
        <w:rPr>
          <w:rFonts w:ascii="Century Gothic" w:hAnsi="Century Gothic" w:cs="Calibri"/>
          <w:sz w:val="22"/>
          <w:szCs w:val="22"/>
        </w:rPr>
        <w:t>.</w:t>
      </w:r>
      <w:r w:rsidR="00AC5050" w:rsidRPr="00CF2604">
        <w:rPr>
          <w:rFonts w:ascii="Century Gothic" w:hAnsi="Century Gothic" w:cs="Calibri"/>
          <w:sz w:val="22"/>
          <w:szCs w:val="22"/>
        </w:rPr>
        <w:t xml:space="preserve"> </w:t>
      </w:r>
      <w:r w:rsidR="000C41A8" w:rsidRPr="00CF2604">
        <w:rPr>
          <w:rFonts w:ascii="Century Gothic" w:hAnsi="Century Gothic" w:cs="Calibri"/>
          <w:sz w:val="22"/>
          <w:szCs w:val="22"/>
        </w:rPr>
        <w:t xml:space="preserve">Predaja vse dokumentacije </w:t>
      </w:r>
      <w:r w:rsidR="00A6180B" w:rsidRPr="00CF2604">
        <w:rPr>
          <w:rFonts w:ascii="Century Gothic" w:hAnsi="Century Gothic" w:cs="Calibri"/>
          <w:sz w:val="22"/>
          <w:szCs w:val="22"/>
        </w:rPr>
        <w:t xml:space="preserve">mora biti izvedena </w:t>
      </w:r>
      <w:r w:rsidR="00AC5050" w:rsidRPr="00CF2604">
        <w:rPr>
          <w:rFonts w:ascii="Century Gothic" w:hAnsi="Century Gothic" w:cs="Calibri"/>
          <w:sz w:val="22"/>
          <w:szCs w:val="22"/>
        </w:rPr>
        <w:t>najka</w:t>
      </w:r>
      <w:r w:rsidR="00A6180B" w:rsidRPr="00CF2604">
        <w:rPr>
          <w:rFonts w:ascii="Century Gothic" w:hAnsi="Century Gothic" w:cs="Calibri"/>
          <w:sz w:val="22"/>
          <w:szCs w:val="22"/>
        </w:rPr>
        <w:t>sneje do roka za dokončanje del.</w:t>
      </w:r>
    </w:p>
    <w:p w14:paraId="6EE35F84" w14:textId="77777777" w:rsidR="00AF14CC" w:rsidRPr="00CF2604" w:rsidRDefault="00AF14CC" w:rsidP="00835D0E">
      <w:pPr>
        <w:spacing w:line="276" w:lineRule="auto"/>
        <w:jc w:val="both"/>
        <w:rPr>
          <w:rFonts w:ascii="Century Gothic" w:hAnsi="Century Gothic" w:cs="Calibri"/>
          <w:sz w:val="22"/>
          <w:szCs w:val="22"/>
        </w:rPr>
      </w:pPr>
    </w:p>
    <w:p w14:paraId="23D437AD" w14:textId="77777777" w:rsidR="003466AE" w:rsidRPr="00CF2604" w:rsidRDefault="003466AE"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1F68B0E8" w14:textId="0284DBC7" w:rsidR="003466AE" w:rsidRPr="00CF2604" w:rsidRDefault="005C4DE3" w:rsidP="00835D0E">
      <w:pPr>
        <w:spacing w:line="276" w:lineRule="auto"/>
        <w:jc w:val="center"/>
        <w:rPr>
          <w:rFonts w:ascii="Century Gothic" w:hAnsi="Century Gothic" w:cs="Calibri"/>
          <w:sz w:val="22"/>
          <w:szCs w:val="22"/>
        </w:rPr>
      </w:pPr>
      <w:r w:rsidRPr="00CF2604">
        <w:rPr>
          <w:rFonts w:ascii="Century Gothic" w:hAnsi="Century Gothic" w:cs="Calibri"/>
          <w:sz w:val="22"/>
          <w:szCs w:val="22"/>
        </w:rPr>
        <w:t>(K</w:t>
      </w:r>
      <w:r w:rsidR="003466AE" w:rsidRPr="00CF2604">
        <w:rPr>
          <w:rFonts w:ascii="Century Gothic" w:hAnsi="Century Gothic" w:cs="Calibri"/>
          <w:sz w:val="22"/>
          <w:szCs w:val="22"/>
        </w:rPr>
        <w:t>akovostni in kvantitativni pregled)</w:t>
      </w:r>
    </w:p>
    <w:p w14:paraId="0E576B95" w14:textId="77777777" w:rsidR="003466AE" w:rsidRPr="00CF2604" w:rsidRDefault="003466AE" w:rsidP="00835D0E">
      <w:pPr>
        <w:spacing w:line="276" w:lineRule="auto"/>
        <w:jc w:val="both"/>
        <w:rPr>
          <w:rFonts w:ascii="Century Gothic" w:hAnsi="Century Gothic" w:cs="Calibri"/>
          <w:sz w:val="22"/>
          <w:szCs w:val="22"/>
        </w:rPr>
      </w:pPr>
    </w:p>
    <w:p w14:paraId="3DF002B6" w14:textId="77777777" w:rsidR="005C4DE3" w:rsidRPr="00CF2604" w:rsidRDefault="005C4DE3" w:rsidP="005C4DE3">
      <w:pPr>
        <w:spacing w:line="276" w:lineRule="auto"/>
        <w:jc w:val="both"/>
        <w:rPr>
          <w:rFonts w:ascii="Century Gothic" w:hAnsi="Century Gothic" w:cs="Calibri"/>
          <w:sz w:val="22"/>
          <w:szCs w:val="22"/>
        </w:rPr>
      </w:pPr>
      <w:r w:rsidRPr="00CF2604">
        <w:rPr>
          <w:rFonts w:ascii="Century Gothic" w:hAnsi="Century Gothic" w:cs="Calibri"/>
          <w:sz w:val="22"/>
          <w:szCs w:val="22"/>
        </w:rPr>
        <w:t xml:space="preserve">Po prejemu vse potrebne tehnične in druge dokumentacije ter obvestila, da je gradnja končana, Komisija za prevzem in obračun del (v nadaljnjem besedilu: Komisija), sestavljena iz predstavnikov pogodbenih strank in nadzora, izvede kakovostni in kvantitativni pregled. </w:t>
      </w:r>
    </w:p>
    <w:p w14:paraId="3BA4DA69" w14:textId="77777777" w:rsidR="005C4DE3" w:rsidRPr="00CF2604" w:rsidRDefault="005C4DE3" w:rsidP="005C4DE3">
      <w:pPr>
        <w:spacing w:line="276" w:lineRule="auto"/>
        <w:jc w:val="both"/>
        <w:rPr>
          <w:rFonts w:ascii="Century Gothic" w:hAnsi="Century Gothic" w:cs="Calibri"/>
          <w:sz w:val="22"/>
          <w:szCs w:val="22"/>
        </w:rPr>
      </w:pPr>
    </w:p>
    <w:p w14:paraId="3E5BB3E7" w14:textId="77777777" w:rsidR="005C4DE3" w:rsidRPr="00CF2604" w:rsidRDefault="005C4DE3" w:rsidP="005C4DE3">
      <w:pPr>
        <w:spacing w:line="276" w:lineRule="auto"/>
        <w:jc w:val="both"/>
        <w:rPr>
          <w:rFonts w:ascii="Century Gothic" w:hAnsi="Century Gothic" w:cs="Calibri"/>
          <w:sz w:val="22"/>
          <w:szCs w:val="22"/>
        </w:rPr>
      </w:pPr>
      <w:r w:rsidRPr="00CF2604">
        <w:rPr>
          <w:rFonts w:ascii="Century Gothic" w:hAnsi="Century Gothic" w:cs="Calibri"/>
          <w:sz w:val="22"/>
          <w:szCs w:val="22"/>
        </w:rPr>
        <w:t>Po opravljenem kakovostnem in kvantitativnem pregledu komisija podpiše interni zapisnik o dokončanju del. V primeru neuspešno opravljenega kakovostnega in kvantitativnega pregleda, je izvajalec dolžan odpraviti nepravilnosti oz. pomanjkljivosti, ugotovljene z internim zapisnikom, v roku, ki mu ga določi naročnik.</w:t>
      </w:r>
    </w:p>
    <w:p w14:paraId="5F1182E0" w14:textId="77777777" w:rsidR="005C4DE3" w:rsidRPr="00CF2604" w:rsidRDefault="005C4DE3" w:rsidP="005C4DE3">
      <w:pPr>
        <w:spacing w:line="276" w:lineRule="auto"/>
        <w:jc w:val="both"/>
        <w:rPr>
          <w:rFonts w:ascii="Century Gothic" w:hAnsi="Century Gothic" w:cs="Calibri"/>
          <w:sz w:val="22"/>
          <w:szCs w:val="22"/>
        </w:rPr>
      </w:pPr>
    </w:p>
    <w:p w14:paraId="3DD6C309" w14:textId="77777777" w:rsidR="005C4DE3" w:rsidRPr="00CF2604" w:rsidRDefault="005C4DE3" w:rsidP="005C4DE3">
      <w:pPr>
        <w:spacing w:line="276" w:lineRule="auto"/>
        <w:jc w:val="both"/>
        <w:rPr>
          <w:rFonts w:ascii="Century Gothic" w:hAnsi="Century Gothic" w:cs="Calibri"/>
          <w:sz w:val="22"/>
          <w:szCs w:val="22"/>
        </w:rPr>
      </w:pPr>
      <w:r w:rsidRPr="00CF2604">
        <w:rPr>
          <w:rFonts w:ascii="Century Gothic" w:hAnsi="Century Gothic" w:cs="Calibri"/>
          <w:sz w:val="22"/>
          <w:szCs w:val="22"/>
        </w:rPr>
        <w:t xml:space="preserve">Po uspešno opravljenem kakovostnem in kvantitativnem pregledu se štejejo dela po tej pogodbi za zaključena in končna primopredaja je s tem uspešno opravljena. </w:t>
      </w:r>
    </w:p>
    <w:p w14:paraId="1B961212" w14:textId="77777777" w:rsidR="003466AE" w:rsidRPr="00CF2604" w:rsidRDefault="003466AE" w:rsidP="00835D0E">
      <w:pPr>
        <w:spacing w:line="276" w:lineRule="auto"/>
        <w:jc w:val="both"/>
        <w:rPr>
          <w:rFonts w:ascii="Century Gothic" w:hAnsi="Century Gothic" w:cs="Calibri"/>
          <w:sz w:val="22"/>
          <w:szCs w:val="22"/>
        </w:rPr>
      </w:pPr>
    </w:p>
    <w:p w14:paraId="67400165" w14:textId="77777777" w:rsidR="003466AE" w:rsidRPr="00CF2604" w:rsidRDefault="003466AE"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1D827D20" w14:textId="2327E84C" w:rsidR="003466AE" w:rsidRPr="00CF2604" w:rsidRDefault="005C4DE3" w:rsidP="00835D0E">
      <w:pPr>
        <w:spacing w:line="276" w:lineRule="auto"/>
        <w:jc w:val="center"/>
        <w:rPr>
          <w:rFonts w:ascii="Century Gothic" w:hAnsi="Century Gothic" w:cs="Calibri"/>
          <w:sz w:val="22"/>
          <w:szCs w:val="22"/>
        </w:rPr>
      </w:pPr>
      <w:r w:rsidRPr="00CF2604">
        <w:rPr>
          <w:rFonts w:ascii="Century Gothic" w:hAnsi="Century Gothic" w:cs="Calibri"/>
          <w:sz w:val="22"/>
          <w:szCs w:val="22"/>
        </w:rPr>
        <w:t>(Končni obračun</w:t>
      </w:r>
      <w:r w:rsidR="003466AE" w:rsidRPr="00CF2604">
        <w:rPr>
          <w:rFonts w:ascii="Century Gothic" w:hAnsi="Century Gothic" w:cs="Calibri"/>
          <w:sz w:val="22"/>
          <w:szCs w:val="22"/>
        </w:rPr>
        <w:t>)</w:t>
      </w:r>
    </w:p>
    <w:p w14:paraId="3206EAA6" w14:textId="77777777" w:rsidR="000C41A8" w:rsidRPr="00CF2604" w:rsidRDefault="000C41A8" w:rsidP="00835D0E">
      <w:pPr>
        <w:spacing w:line="276" w:lineRule="auto"/>
        <w:jc w:val="both"/>
        <w:rPr>
          <w:rFonts w:ascii="Century Gothic" w:hAnsi="Century Gothic" w:cs="Calibri"/>
          <w:sz w:val="22"/>
          <w:szCs w:val="22"/>
        </w:rPr>
      </w:pPr>
    </w:p>
    <w:p w14:paraId="26503ACA" w14:textId="77777777" w:rsidR="005C4DE3" w:rsidRPr="00CF2604" w:rsidRDefault="005C4DE3" w:rsidP="005C4DE3">
      <w:pPr>
        <w:spacing w:line="276" w:lineRule="auto"/>
        <w:jc w:val="both"/>
        <w:rPr>
          <w:rFonts w:ascii="Century Gothic" w:hAnsi="Century Gothic" w:cs="Calibri"/>
          <w:sz w:val="22"/>
          <w:szCs w:val="22"/>
        </w:rPr>
      </w:pPr>
      <w:r w:rsidRPr="00CF2604">
        <w:rPr>
          <w:rFonts w:ascii="Century Gothic" w:hAnsi="Century Gothic" w:cs="Calibri"/>
          <w:sz w:val="22"/>
          <w:szCs w:val="22"/>
        </w:rPr>
        <w:t>Po uspešni končni primopredaji je izvajalec upravičen naročniku v elektronski obliki izstaviti končni obračun, ki mora vsebovati naslednje elemente:</w:t>
      </w:r>
    </w:p>
    <w:p w14:paraId="6EEC19E8" w14:textId="77777777" w:rsidR="005C4DE3" w:rsidRPr="00CF2604" w:rsidRDefault="005C4DE3" w:rsidP="005C4DE3">
      <w:pPr>
        <w:numPr>
          <w:ilvl w:val="0"/>
          <w:numId w:val="10"/>
        </w:numPr>
        <w:spacing w:line="276" w:lineRule="auto"/>
        <w:ind w:left="360"/>
        <w:jc w:val="both"/>
        <w:rPr>
          <w:rFonts w:ascii="Century Gothic" w:hAnsi="Century Gothic" w:cs="Calibri"/>
          <w:sz w:val="22"/>
          <w:szCs w:val="22"/>
        </w:rPr>
      </w:pPr>
      <w:r w:rsidRPr="00CF2604">
        <w:rPr>
          <w:rFonts w:ascii="Century Gothic" w:hAnsi="Century Gothic" w:cs="Calibri"/>
          <w:sz w:val="22"/>
          <w:szCs w:val="22"/>
        </w:rPr>
        <w:t>vrednost izvedenih del,</w:t>
      </w:r>
    </w:p>
    <w:p w14:paraId="72AAD59F" w14:textId="77777777" w:rsidR="005C4DE3" w:rsidRPr="00CF2604" w:rsidRDefault="005C4DE3" w:rsidP="005C4DE3">
      <w:pPr>
        <w:numPr>
          <w:ilvl w:val="0"/>
          <w:numId w:val="10"/>
        </w:numPr>
        <w:spacing w:line="276" w:lineRule="auto"/>
        <w:ind w:left="360"/>
        <w:jc w:val="both"/>
        <w:rPr>
          <w:rFonts w:ascii="Century Gothic" w:hAnsi="Century Gothic" w:cs="Calibri"/>
          <w:sz w:val="22"/>
          <w:szCs w:val="22"/>
        </w:rPr>
      </w:pPr>
      <w:r w:rsidRPr="00CF2604">
        <w:rPr>
          <w:rFonts w:ascii="Century Gothic" w:hAnsi="Century Gothic" w:cs="Calibri"/>
          <w:sz w:val="22"/>
          <w:szCs w:val="22"/>
        </w:rPr>
        <w:t>do sedaj izvršena plačila izvajalcu,</w:t>
      </w:r>
    </w:p>
    <w:p w14:paraId="1ED2326B" w14:textId="77777777" w:rsidR="005C4DE3" w:rsidRPr="00CF2604" w:rsidRDefault="005C4DE3" w:rsidP="005C4DE3">
      <w:pPr>
        <w:numPr>
          <w:ilvl w:val="0"/>
          <w:numId w:val="10"/>
        </w:numPr>
        <w:spacing w:line="276" w:lineRule="auto"/>
        <w:ind w:left="360"/>
        <w:jc w:val="both"/>
        <w:rPr>
          <w:rFonts w:ascii="Century Gothic" w:hAnsi="Century Gothic" w:cs="Calibri"/>
          <w:sz w:val="22"/>
          <w:szCs w:val="22"/>
        </w:rPr>
      </w:pPr>
      <w:r w:rsidRPr="00CF2604">
        <w:rPr>
          <w:rFonts w:ascii="Century Gothic" w:hAnsi="Century Gothic" w:cs="Calibri"/>
          <w:sz w:val="22"/>
          <w:szCs w:val="22"/>
        </w:rPr>
        <w:t>končni znesek, ki ga mora izvajalec še dobiti ali vrniti glede na nesporni del obračuna in glede na vrednost zadržanih sredstev,</w:t>
      </w:r>
    </w:p>
    <w:p w14:paraId="00E4FDE1" w14:textId="77777777" w:rsidR="005C4DE3" w:rsidRPr="00CF2604" w:rsidRDefault="005C4DE3" w:rsidP="005C4DE3">
      <w:pPr>
        <w:numPr>
          <w:ilvl w:val="0"/>
          <w:numId w:val="10"/>
        </w:numPr>
        <w:spacing w:line="276" w:lineRule="auto"/>
        <w:ind w:left="360"/>
        <w:jc w:val="both"/>
        <w:rPr>
          <w:rFonts w:ascii="Century Gothic" w:hAnsi="Century Gothic" w:cs="Calibri"/>
          <w:sz w:val="22"/>
          <w:szCs w:val="22"/>
        </w:rPr>
      </w:pPr>
      <w:r w:rsidRPr="00CF2604">
        <w:rPr>
          <w:rFonts w:ascii="Century Gothic" w:hAnsi="Century Gothic" w:cs="Calibri"/>
          <w:sz w:val="22"/>
          <w:szCs w:val="22"/>
        </w:rPr>
        <w:t>podatek o zahtevi o plačilu penalov ali kakršnekoli povzročene škode eni od strank</w:t>
      </w:r>
    </w:p>
    <w:p w14:paraId="6BEC4D65" w14:textId="77777777" w:rsidR="005C4DE3" w:rsidRPr="00CF2604" w:rsidRDefault="005C4DE3" w:rsidP="005C4DE3">
      <w:pPr>
        <w:numPr>
          <w:ilvl w:val="0"/>
          <w:numId w:val="10"/>
        </w:numPr>
        <w:spacing w:line="276" w:lineRule="auto"/>
        <w:ind w:left="360"/>
        <w:jc w:val="both"/>
        <w:rPr>
          <w:rFonts w:ascii="Century Gothic" w:hAnsi="Century Gothic" w:cs="Calibri"/>
          <w:sz w:val="22"/>
          <w:szCs w:val="22"/>
        </w:rPr>
      </w:pPr>
      <w:r w:rsidRPr="00CF2604">
        <w:rPr>
          <w:rFonts w:ascii="Century Gothic" w:hAnsi="Century Gothic" w:cs="Calibri"/>
          <w:sz w:val="22"/>
          <w:szCs w:val="22"/>
        </w:rPr>
        <w:t>podatke o zadevah, o katerih ni bilo soglasja.</w:t>
      </w:r>
    </w:p>
    <w:p w14:paraId="6361FF6C" w14:textId="77777777" w:rsidR="005C4DE3" w:rsidRPr="00CF2604" w:rsidRDefault="005C4DE3" w:rsidP="005C4DE3">
      <w:pPr>
        <w:spacing w:line="276" w:lineRule="auto"/>
        <w:jc w:val="both"/>
        <w:rPr>
          <w:rFonts w:ascii="Century Gothic" w:hAnsi="Century Gothic" w:cs="Calibri"/>
          <w:sz w:val="22"/>
          <w:szCs w:val="22"/>
        </w:rPr>
      </w:pPr>
    </w:p>
    <w:p w14:paraId="4190AE9F" w14:textId="77777777" w:rsidR="005C4DE3" w:rsidRPr="00CF2604" w:rsidRDefault="005C4DE3" w:rsidP="005C4DE3">
      <w:pPr>
        <w:spacing w:line="276" w:lineRule="auto"/>
        <w:jc w:val="both"/>
        <w:rPr>
          <w:rFonts w:ascii="Century Gothic" w:hAnsi="Century Gothic" w:cs="Calibri"/>
          <w:sz w:val="22"/>
          <w:szCs w:val="22"/>
        </w:rPr>
      </w:pPr>
      <w:r w:rsidRPr="00CF2604">
        <w:rPr>
          <w:rFonts w:ascii="Century Gothic" w:hAnsi="Century Gothic" w:cs="Calibri"/>
          <w:sz w:val="22"/>
          <w:szCs w:val="22"/>
        </w:rPr>
        <w:t xml:space="preserve">V roku 15 dni od prejema končnega obračuna Komisija le tega pregleda in potrdi. </w:t>
      </w:r>
    </w:p>
    <w:p w14:paraId="6687E22D" w14:textId="77777777" w:rsidR="005C4DE3" w:rsidRPr="00CF2604" w:rsidRDefault="005C4DE3" w:rsidP="005C4DE3">
      <w:pPr>
        <w:spacing w:line="276" w:lineRule="auto"/>
        <w:jc w:val="both"/>
        <w:rPr>
          <w:rFonts w:ascii="Century Gothic" w:hAnsi="Century Gothic" w:cs="Calibri"/>
          <w:sz w:val="22"/>
          <w:szCs w:val="22"/>
        </w:rPr>
      </w:pPr>
    </w:p>
    <w:p w14:paraId="05FCBF14" w14:textId="77777777" w:rsidR="005C4DE3" w:rsidRPr="00CF2604" w:rsidRDefault="005C4DE3" w:rsidP="005C4DE3">
      <w:pPr>
        <w:spacing w:line="276" w:lineRule="auto"/>
        <w:jc w:val="both"/>
        <w:rPr>
          <w:rFonts w:ascii="Century Gothic" w:hAnsi="Century Gothic" w:cs="Calibri"/>
          <w:sz w:val="22"/>
          <w:szCs w:val="22"/>
        </w:rPr>
      </w:pPr>
      <w:r w:rsidRPr="00CF2604">
        <w:rPr>
          <w:rFonts w:ascii="Century Gothic" w:hAnsi="Century Gothic" w:cs="Calibri"/>
          <w:sz w:val="22"/>
          <w:szCs w:val="22"/>
        </w:rPr>
        <w:t>Na podlagi potrjenega končnega obračuna izvajalec naročniku predloži veljavno bančno garancijo ali kavcijsko zavarovanje za odpravo napak v garancijskem roku, skladno s to pogodbo. Predložena bančna garancija oziroma kavcijsko zavarovanje je pogoj za plačilo končnega obračuna.</w:t>
      </w:r>
    </w:p>
    <w:p w14:paraId="4C3B16DD" w14:textId="77777777" w:rsidR="005C4DE3" w:rsidRPr="00CF2604" w:rsidRDefault="005C4DE3" w:rsidP="005C4DE3">
      <w:pPr>
        <w:spacing w:line="276" w:lineRule="auto"/>
        <w:jc w:val="both"/>
        <w:rPr>
          <w:rFonts w:ascii="Century Gothic" w:hAnsi="Century Gothic" w:cs="Calibri"/>
          <w:sz w:val="22"/>
          <w:szCs w:val="22"/>
        </w:rPr>
      </w:pPr>
    </w:p>
    <w:p w14:paraId="11E909C2" w14:textId="77777777" w:rsidR="005C4DE3" w:rsidRPr="00CF2604" w:rsidRDefault="005C4DE3" w:rsidP="005C4DE3">
      <w:pPr>
        <w:spacing w:line="276" w:lineRule="auto"/>
        <w:jc w:val="both"/>
        <w:rPr>
          <w:rFonts w:ascii="Century Gothic" w:hAnsi="Century Gothic" w:cs="Calibri"/>
          <w:sz w:val="22"/>
          <w:szCs w:val="22"/>
        </w:rPr>
      </w:pPr>
      <w:r w:rsidRPr="00CF2604">
        <w:rPr>
          <w:rFonts w:ascii="Century Gothic" w:hAnsi="Century Gothic" w:cs="Calibri"/>
          <w:sz w:val="22"/>
          <w:szCs w:val="22"/>
        </w:rPr>
        <w:t xml:space="preserve">Plačilo končnega obračuna se izvede na način in v rokih, določenih s to pogodbo. </w:t>
      </w:r>
    </w:p>
    <w:p w14:paraId="72E8E3D5" w14:textId="77777777" w:rsidR="005C4194" w:rsidRPr="00CF2604" w:rsidRDefault="005C4194" w:rsidP="00835D0E">
      <w:pPr>
        <w:spacing w:line="276" w:lineRule="auto"/>
        <w:jc w:val="both"/>
        <w:rPr>
          <w:rFonts w:ascii="Century Gothic" w:hAnsi="Century Gothic" w:cs="Calibri"/>
          <w:b/>
          <w:sz w:val="22"/>
          <w:szCs w:val="22"/>
        </w:rPr>
      </w:pPr>
    </w:p>
    <w:p w14:paraId="6B79668D" w14:textId="24147142" w:rsidR="006B243C" w:rsidRPr="00E622AA" w:rsidRDefault="006B243C" w:rsidP="00E622AA">
      <w:pPr>
        <w:pStyle w:val="Odstavekseznama"/>
        <w:numPr>
          <w:ilvl w:val="0"/>
          <w:numId w:val="3"/>
        </w:numPr>
        <w:spacing w:line="276" w:lineRule="auto"/>
        <w:jc w:val="both"/>
        <w:rPr>
          <w:rFonts w:ascii="Century Gothic" w:hAnsi="Century Gothic" w:cs="Calibri"/>
          <w:b/>
          <w:sz w:val="22"/>
          <w:szCs w:val="22"/>
        </w:rPr>
      </w:pPr>
      <w:r w:rsidRPr="00E622AA">
        <w:rPr>
          <w:rFonts w:ascii="Century Gothic" w:hAnsi="Century Gothic" w:cs="Calibri"/>
          <w:b/>
          <w:sz w:val="22"/>
          <w:szCs w:val="22"/>
        </w:rPr>
        <w:t xml:space="preserve">OBVEZNOSTI </w:t>
      </w:r>
      <w:r w:rsidR="00873468" w:rsidRPr="00E622AA">
        <w:rPr>
          <w:rFonts w:ascii="Century Gothic" w:hAnsi="Century Gothic" w:cs="Calibri"/>
          <w:b/>
          <w:sz w:val="22"/>
          <w:szCs w:val="22"/>
        </w:rPr>
        <w:t>POGODBENIH STRANK</w:t>
      </w:r>
    </w:p>
    <w:p w14:paraId="2B6018F3" w14:textId="77777777" w:rsidR="00873468" w:rsidRPr="00CF2604" w:rsidRDefault="00873468" w:rsidP="00835D0E">
      <w:pPr>
        <w:spacing w:line="276" w:lineRule="auto"/>
        <w:jc w:val="both"/>
        <w:rPr>
          <w:rFonts w:ascii="Century Gothic" w:hAnsi="Century Gothic" w:cs="Calibri"/>
          <w:sz w:val="22"/>
          <w:szCs w:val="22"/>
        </w:rPr>
      </w:pPr>
    </w:p>
    <w:p w14:paraId="20A9E125" w14:textId="77777777" w:rsidR="00C60801" w:rsidRPr="00CF2604" w:rsidRDefault="006B243C"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302F0B21" w14:textId="77777777" w:rsidR="00C60801" w:rsidRPr="00CF2604" w:rsidRDefault="00873468" w:rsidP="00835D0E">
      <w:pPr>
        <w:spacing w:line="276" w:lineRule="auto"/>
        <w:jc w:val="center"/>
        <w:rPr>
          <w:rFonts w:ascii="Century Gothic" w:hAnsi="Century Gothic" w:cs="Calibri"/>
          <w:sz w:val="22"/>
          <w:szCs w:val="22"/>
        </w:rPr>
      </w:pPr>
      <w:r w:rsidRPr="00CF2604">
        <w:rPr>
          <w:rFonts w:ascii="Century Gothic" w:hAnsi="Century Gothic" w:cs="Calibri"/>
          <w:sz w:val="22"/>
          <w:szCs w:val="22"/>
        </w:rPr>
        <w:t>(Obveznosti naročnika)</w:t>
      </w:r>
    </w:p>
    <w:p w14:paraId="17CABDCB" w14:textId="77777777" w:rsidR="00873468" w:rsidRPr="00CF2604" w:rsidRDefault="00873468" w:rsidP="00835D0E">
      <w:pPr>
        <w:spacing w:line="276" w:lineRule="auto"/>
        <w:jc w:val="center"/>
        <w:rPr>
          <w:rFonts w:ascii="Century Gothic" w:hAnsi="Century Gothic" w:cs="Calibri"/>
          <w:sz w:val="22"/>
          <w:szCs w:val="22"/>
        </w:rPr>
      </w:pPr>
    </w:p>
    <w:p w14:paraId="57DFCF30" w14:textId="77777777" w:rsidR="005C4194" w:rsidRPr="00CF2604" w:rsidRDefault="00A1186B"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Naročnik se zavezuje</w:t>
      </w:r>
      <w:r w:rsidR="006B243C" w:rsidRPr="00CF2604">
        <w:rPr>
          <w:rFonts w:ascii="Century Gothic" w:hAnsi="Century Gothic" w:cs="Calibri"/>
          <w:sz w:val="22"/>
          <w:szCs w:val="22"/>
        </w:rPr>
        <w:t>, da bo</w:t>
      </w:r>
      <w:r w:rsidR="005C4194" w:rsidRPr="00CF2604">
        <w:rPr>
          <w:rFonts w:ascii="Century Gothic" w:hAnsi="Century Gothic" w:cs="Calibri"/>
          <w:sz w:val="22"/>
          <w:szCs w:val="22"/>
        </w:rPr>
        <w:t>:</w:t>
      </w:r>
    </w:p>
    <w:p w14:paraId="401C585A" w14:textId="77777777" w:rsidR="005C4194" w:rsidRPr="00CF2604" w:rsidRDefault="009066AB" w:rsidP="00F93683">
      <w:pPr>
        <w:numPr>
          <w:ilvl w:val="0"/>
          <w:numId w:val="6"/>
        </w:numPr>
        <w:spacing w:line="276" w:lineRule="auto"/>
        <w:jc w:val="both"/>
        <w:rPr>
          <w:rFonts w:ascii="Century Gothic" w:hAnsi="Century Gothic" w:cs="Calibri"/>
          <w:sz w:val="22"/>
          <w:szCs w:val="22"/>
        </w:rPr>
      </w:pPr>
      <w:r w:rsidRPr="00CF2604">
        <w:rPr>
          <w:rFonts w:ascii="Century Gothic" w:hAnsi="Century Gothic" w:cs="Calibri"/>
          <w:sz w:val="22"/>
          <w:szCs w:val="22"/>
        </w:rPr>
        <w:t xml:space="preserve">po podpisu pogodbe </w:t>
      </w:r>
      <w:r w:rsidR="00840C90" w:rsidRPr="00CF2604">
        <w:rPr>
          <w:rFonts w:ascii="Century Gothic" w:hAnsi="Century Gothic" w:cs="Calibri"/>
          <w:sz w:val="22"/>
          <w:szCs w:val="22"/>
        </w:rPr>
        <w:t>izvajalca uvedel v delo</w:t>
      </w:r>
      <w:r w:rsidRPr="00CF2604">
        <w:rPr>
          <w:rFonts w:ascii="Century Gothic" w:hAnsi="Century Gothic" w:cs="Calibri"/>
          <w:sz w:val="22"/>
          <w:szCs w:val="22"/>
        </w:rPr>
        <w:t xml:space="preserve"> in mu predal celotno dokumentacijo</w:t>
      </w:r>
      <w:r w:rsidR="00F51268" w:rsidRPr="00CF2604">
        <w:rPr>
          <w:rFonts w:ascii="Century Gothic" w:hAnsi="Century Gothic" w:cs="Calibri"/>
          <w:sz w:val="22"/>
          <w:szCs w:val="22"/>
        </w:rPr>
        <w:t>,</w:t>
      </w:r>
      <w:r w:rsidRPr="00CF2604">
        <w:rPr>
          <w:rFonts w:ascii="Century Gothic" w:hAnsi="Century Gothic" w:cs="Calibri"/>
          <w:sz w:val="22"/>
          <w:szCs w:val="22"/>
        </w:rPr>
        <w:t xml:space="preserve"> s katero razpolaga</w:t>
      </w:r>
      <w:r w:rsidR="005C4194" w:rsidRPr="00CF2604">
        <w:rPr>
          <w:rFonts w:ascii="Century Gothic" w:hAnsi="Century Gothic" w:cs="Calibri"/>
          <w:sz w:val="22"/>
          <w:szCs w:val="22"/>
        </w:rPr>
        <w:t>;</w:t>
      </w:r>
    </w:p>
    <w:p w14:paraId="1A764E76" w14:textId="77777777" w:rsidR="005C4194" w:rsidRPr="00CF2604" w:rsidRDefault="005C4194" w:rsidP="00F93683">
      <w:pPr>
        <w:numPr>
          <w:ilvl w:val="0"/>
          <w:numId w:val="6"/>
        </w:numPr>
        <w:spacing w:line="276" w:lineRule="auto"/>
        <w:jc w:val="both"/>
        <w:rPr>
          <w:rFonts w:ascii="Century Gothic" w:hAnsi="Century Gothic" w:cs="Calibri"/>
          <w:sz w:val="22"/>
          <w:szCs w:val="22"/>
        </w:rPr>
      </w:pPr>
      <w:r w:rsidRPr="00CF2604">
        <w:rPr>
          <w:rFonts w:ascii="Century Gothic" w:hAnsi="Century Gothic" w:cs="Calibri"/>
          <w:sz w:val="22"/>
          <w:szCs w:val="22"/>
        </w:rPr>
        <w:t>sodeloval z izvajalcem s ciljem, da se prevzeta dela izvršijo pravočasno in v obojestransko zadovoljstvo;</w:t>
      </w:r>
    </w:p>
    <w:p w14:paraId="47ACCF92" w14:textId="77777777" w:rsidR="005C4194" w:rsidRPr="00CF2604" w:rsidRDefault="005C4194" w:rsidP="00F93683">
      <w:pPr>
        <w:numPr>
          <w:ilvl w:val="0"/>
          <w:numId w:val="6"/>
        </w:numPr>
        <w:spacing w:line="276" w:lineRule="auto"/>
        <w:jc w:val="both"/>
        <w:rPr>
          <w:rFonts w:ascii="Century Gothic" w:hAnsi="Century Gothic" w:cs="Calibri"/>
          <w:sz w:val="22"/>
          <w:szCs w:val="22"/>
        </w:rPr>
      </w:pPr>
      <w:r w:rsidRPr="00CF2604">
        <w:rPr>
          <w:rFonts w:ascii="Century Gothic" w:hAnsi="Century Gothic" w:cs="Calibri"/>
          <w:sz w:val="22"/>
          <w:szCs w:val="22"/>
        </w:rPr>
        <w:t>tekoče obveščal izvajalca o vseh spremembah in na novo nastalih situacijah, ki bi lahko imele vpliv na izvršitev prevzetih del;</w:t>
      </w:r>
    </w:p>
    <w:p w14:paraId="4BA3F18D" w14:textId="102C74E7" w:rsidR="005C4194" w:rsidRPr="00CF2604" w:rsidRDefault="005C4194" w:rsidP="00F93683">
      <w:pPr>
        <w:numPr>
          <w:ilvl w:val="0"/>
          <w:numId w:val="6"/>
        </w:numPr>
        <w:spacing w:line="276" w:lineRule="auto"/>
        <w:jc w:val="both"/>
        <w:rPr>
          <w:rFonts w:ascii="Century Gothic" w:hAnsi="Century Gothic" w:cs="Calibri"/>
          <w:sz w:val="22"/>
          <w:szCs w:val="22"/>
        </w:rPr>
      </w:pPr>
      <w:r w:rsidRPr="00CF2604">
        <w:rPr>
          <w:rFonts w:ascii="Century Gothic" w:hAnsi="Century Gothic" w:cs="Calibri"/>
          <w:sz w:val="22"/>
          <w:szCs w:val="22"/>
        </w:rPr>
        <w:t>sam ali po nadzorni službi potrjeval vzorce opreme in materialov</w:t>
      </w:r>
      <w:r w:rsidR="004766EF">
        <w:rPr>
          <w:rFonts w:ascii="Century Gothic" w:hAnsi="Century Gothic" w:cs="Calibri"/>
          <w:sz w:val="22"/>
          <w:szCs w:val="22"/>
        </w:rPr>
        <w:t xml:space="preserve"> in tehničnih podatkov</w:t>
      </w:r>
      <w:r w:rsidRPr="00CF2604">
        <w:rPr>
          <w:rFonts w:ascii="Century Gothic" w:hAnsi="Century Gothic" w:cs="Calibri"/>
          <w:sz w:val="22"/>
          <w:szCs w:val="22"/>
        </w:rPr>
        <w:t xml:space="preserve"> najkasneje v roku 10 delovnih dni od predložitve le-teh</w:t>
      </w:r>
      <w:r w:rsidR="004766EF">
        <w:rPr>
          <w:rFonts w:ascii="Century Gothic" w:hAnsi="Century Gothic" w:cs="Calibri"/>
          <w:sz w:val="22"/>
          <w:szCs w:val="22"/>
        </w:rPr>
        <w:t>;</w:t>
      </w:r>
    </w:p>
    <w:p w14:paraId="6B767C12" w14:textId="77777777" w:rsidR="009066AB" w:rsidRPr="00CF2604" w:rsidRDefault="005C4194" w:rsidP="00F93683">
      <w:pPr>
        <w:numPr>
          <w:ilvl w:val="0"/>
          <w:numId w:val="6"/>
        </w:numPr>
        <w:spacing w:line="276" w:lineRule="auto"/>
        <w:jc w:val="both"/>
        <w:rPr>
          <w:rFonts w:ascii="Century Gothic" w:hAnsi="Century Gothic" w:cs="Calibri"/>
          <w:sz w:val="22"/>
          <w:szCs w:val="22"/>
        </w:rPr>
      </w:pPr>
      <w:r w:rsidRPr="00CF2604">
        <w:rPr>
          <w:rFonts w:ascii="Century Gothic" w:hAnsi="Century Gothic" w:cs="Calibri"/>
          <w:sz w:val="22"/>
          <w:szCs w:val="22"/>
        </w:rPr>
        <w:t>izvajal svoje plačilne obveze, kot izhajajo iz te pogodbe.</w:t>
      </w:r>
      <w:r w:rsidR="009066AB" w:rsidRPr="00CF2604">
        <w:rPr>
          <w:rFonts w:ascii="Century Gothic" w:hAnsi="Century Gothic" w:cs="Calibri"/>
          <w:sz w:val="22"/>
          <w:szCs w:val="22"/>
        </w:rPr>
        <w:t xml:space="preserve"> </w:t>
      </w:r>
    </w:p>
    <w:p w14:paraId="3B82B42D" w14:textId="77777777" w:rsidR="00984CF8" w:rsidRPr="00CF2604" w:rsidRDefault="00984CF8" w:rsidP="00835D0E">
      <w:pPr>
        <w:spacing w:line="276" w:lineRule="auto"/>
        <w:jc w:val="both"/>
        <w:rPr>
          <w:rFonts w:ascii="Century Gothic" w:hAnsi="Century Gothic" w:cs="Calibri"/>
          <w:sz w:val="22"/>
          <w:szCs w:val="22"/>
        </w:rPr>
      </w:pPr>
    </w:p>
    <w:p w14:paraId="20470315" w14:textId="77777777" w:rsidR="006B243C" w:rsidRPr="00CF2604" w:rsidRDefault="006B243C"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5F4E0336" w14:textId="77777777" w:rsidR="00873468" w:rsidRPr="00CF2604" w:rsidRDefault="00873468" w:rsidP="00873468">
      <w:pPr>
        <w:spacing w:line="276" w:lineRule="auto"/>
        <w:jc w:val="center"/>
        <w:rPr>
          <w:rFonts w:ascii="Century Gothic" w:hAnsi="Century Gothic" w:cs="Calibri"/>
          <w:sz w:val="22"/>
          <w:szCs w:val="22"/>
        </w:rPr>
      </w:pPr>
      <w:r w:rsidRPr="00CF2604">
        <w:rPr>
          <w:rFonts w:ascii="Century Gothic" w:hAnsi="Century Gothic" w:cs="Calibri"/>
          <w:sz w:val="22"/>
          <w:szCs w:val="22"/>
        </w:rPr>
        <w:t>(Obveznosti izvajalca)</w:t>
      </w:r>
    </w:p>
    <w:p w14:paraId="4EDE0C80" w14:textId="77777777" w:rsidR="00873468" w:rsidRPr="00CF2604" w:rsidRDefault="00873468" w:rsidP="00873468">
      <w:pPr>
        <w:spacing w:line="276" w:lineRule="auto"/>
        <w:jc w:val="center"/>
        <w:rPr>
          <w:rFonts w:ascii="Century Gothic" w:hAnsi="Century Gothic" w:cs="Calibri"/>
          <w:sz w:val="22"/>
          <w:szCs w:val="22"/>
        </w:rPr>
      </w:pPr>
    </w:p>
    <w:p w14:paraId="265B2253" w14:textId="77777777" w:rsidR="0078719D" w:rsidRPr="0078719D" w:rsidRDefault="0078719D" w:rsidP="0078719D">
      <w:pPr>
        <w:spacing w:line="276" w:lineRule="auto"/>
        <w:jc w:val="both"/>
        <w:rPr>
          <w:rFonts w:ascii="Century Gothic" w:hAnsi="Century Gothic" w:cs="Calibri"/>
          <w:sz w:val="22"/>
          <w:szCs w:val="22"/>
        </w:rPr>
      </w:pPr>
      <w:bookmarkStart w:id="1" w:name="_Hlk106797817"/>
      <w:r w:rsidRPr="0078719D">
        <w:rPr>
          <w:rFonts w:ascii="Century Gothic" w:hAnsi="Century Gothic" w:cs="Calibri"/>
          <w:sz w:val="22"/>
          <w:szCs w:val="22"/>
        </w:rPr>
        <w:t>Izvajalec se zaveže, da bo:</w:t>
      </w:r>
    </w:p>
    <w:p w14:paraId="1140869F" w14:textId="45DD92EE" w:rsidR="0078719D" w:rsidRPr="0078719D"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opravil prevzeta dela kvalitetno in skladno z veljavnimi predpisi, normativi ter standardi, ki urejajo izvajanje tovrstnih del,</w:t>
      </w:r>
    </w:p>
    <w:p w14:paraId="73794BA3" w14:textId="77777777" w:rsidR="0078719D" w:rsidRPr="0078719D"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na lastne stroške in pravočasno priskrbel vsa potrebna dovoljenja za trajno deponijo materiala v skladu z veljavnimi predpisi, ter na lastne stroške poskrbel za ureditev varnosti, organizacijo in ustrezno označitev in zaščito gradbišča,</w:t>
      </w:r>
    </w:p>
    <w:p w14:paraId="0F57B02B" w14:textId="3910DEA5" w:rsidR="0078719D" w:rsidRPr="0078719D"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 xml:space="preserve">čim prej, najpozneje pa v </w:t>
      </w:r>
      <w:r w:rsidR="00E21877">
        <w:rPr>
          <w:rFonts w:ascii="Century Gothic" w:hAnsi="Century Gothic" w:cs="Calibri"/>
          <w:sz w:val="22"/>
          <w:szCs w:val="22"/>
        </w:rPr>
        <w:t>15</w:t>
      </w:r>
      <w:r w:rsidRPr="0078719D">
        <w:rPr>
          <w:rFonts w:ascii="Century Gothic" w:hAnsi="Century Gothic" w:cs="Calibri"/>
          <w:sz w:val="22"/>
          <w:szCs w:val="22"/>
        </w:rPr>
        <w:t xml:space="preserve"> dneh od sklenitve pogodbe pregledal projektno dokumentacijo in opozoril na napake in pomanjkljivosti oz. razhajanja s popisi del;</w:t>
      </w:r>
    </w:p>
    <w:p w14:paraId="320E1027" w14:textId="77777777" w:rsidR="0078719D" w:rsidRPr="0078719D"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opozoril investitorja in nadzorno službo o vseh nepredvidenih okoliščinah, ki bi imele za posledico drugačen način izvedbe ali povečanje količin in pogodbenih rokov;</w:t>
      </w:r>
    </w:p>
    <w:p w14:paraId="608E7A4A" w14:textId="77777777" w:rsidR="0078719D" w:rsidRPr="0078719D"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54F645B8" w14:textId="428A1745" w:rsidR="0078719D" w:rsidRPr="0078719D"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vodil evidenco o vrsti in količini gradbenih odpadkov, ter načinu njihovega deponiranja,  po zaključku gradnje pa bo dostavil dokazila, da so bili ti odpadki deponirani na ustrezne deponije,</w:t>
      </w:r>
    </w:p>
    <w:p w14:paraId="06DD7FB6" w14:textId="669F95C8" w:rsidR="0078719D" w:rsidRPr="0078719D"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lastRenderedPageBreak/>
        <w:t>med izvajanjem gradbenih del omogočil nemotene dostope do morebitnih stanovanjskih</w:t>
      </w:r>
      <w:r w:rsidR="008A564D">
        <w:rPr>
          <w:rFonts w:ascii="Century Gothic" w:hAnsi="Century Gothic" w:cs="Calibri"/>
          <w:sz w:val="22"/>
          <w:szCs w:val="22"/>
        </w:rPr>
        <w:t>, kmetijskih ter gozdnih zemljišč</w:t>
      </w:r>
      <w:r w:rsidRPr="0078719D">
        <w:rPr>
          <w:rFonts w:ascii="Century Gothic" w:hAnsi="Century Gothic" w:cs="Calibri"/>
          <w:sz w:val="22"/>
          <w:szCs w:val="22"/>
        </w:rPr>
        <w:t xml:space="preserve"> in ostalih objektov ter omogočal normalno funkcioniranje ostalih dejavnosti v okolici gradbišča,</w:t>
      </w:r>
    </w:p>
    <w:p w14:paraId="7A7910C0" w14:textId="3C9666CD" w:rsidR="0078719D" w:rsidRPr="0078719D"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 xml:space="preserve">delo usklajeval z naročnikom ter operativno prilagajal poteku dela </w:t>
      </w:r>
      <w:r w:rsidR="00C84816">
        <w:rPr>
          <w:rFonts w:ascii="Century Gothic" w:hAnsi="Century Gothic" w:cs="Calibri"/>
          <w:sz w:val="22"/>
          <w:szCs w:val="22"/>
        </w:rPr>
        <w:t>na območju gradnje</w:t>
      </w:r>
      <w:r w:rsidRPr="0078719D">
        <w:rPr>
          <w:rFonts w:ascii="Century Gothic" w:hAnsi="Century Gothic" w:cs="Calibri"/>
          <w:sz w:val="22"/>
          <w:szCs w:val="22"/>
        </w:rPr>
        <w:t>,</w:t>
      </w:r>
    </w:p>
    <w:p w14:paraId="11849954" w14:textId="57D7760F" w:rsidR="0078719D" w:rsidRPr="0078719D"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vse poškodbe podzemnih vodov, privatne lastnine</w:t>
      </w:r>
      <w:r w:rsidR="00C84816">
        <w:rPr>
          <w:rFonts w:ascii="Century Gothic" w:hAnsi="Century Gothic" w:cs="Calibri"/>
          <w:sz w:val="22"/>
          <w:szCs w:val="22"/>
        </w:rPr>
        <w:t>, mejnih znamenj</w:t>
      </w:r>
      <w:r w:rsidRPr="0078719D">
        <w:rPr>
          <w:rFonts w:ascii="Century Gothic" w:hAnsi="Century Gothic" w:cs="Calibri"/>
          <w:sz w:val="22"/>
          <w:szCs w:val="22"/>
        </w:rPr>
        <w:t xml:space="preserve"> in zemljišč popravil na lastne stroške nemudoma oziroma najkasneje v roku 30 dni od podpisa zapisnika o ugotovljeni škodi;</w:t>
      </w:r>
    </w:p>
    <w:p w14:paraId="26FADD7F" w14:textId="77777777" w:rsidR="0078719D" w:rsidRPr="0078719D"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opozoril investitorja in nadzorno službo o vseh nepredvidenih okoliščinah, ki bi imele za posledico drugačen način izvedbe ali povečanje količin in pogodbenih rokov;</w:t>
      </w:r>
    </w:p>
    <w:p w14:paraId="5F70E27D" w14:textId="19190A0F" w:rsidR="0078719D" w:rsidRPr="00A24C4A" w:rsidRDefault="0078719D" w:rsidP="00A24C4A">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vodil gradbeni dnevnik in knjigo obračunskih izmer o izvedenih delih v skladu s Pravilnikom o gradbiščih. Podpisati ju morata  odgovorna oseba izvajalca in odgovorni nadzornik naročnika oz. pooblaščeni predstavnik pooblaščenca; gradbeni dnevnik in knjigo obračunskih izmer se vodi v dvojniku, originalni izvod ostane naročniku, kopija pa izvajalcu</w:t>
      </w:r>
      <w:r w:rsidR="00A24C4A">
        <w:rPr>
          <w:rFonts w:ascii="Century Gothic" w:hAnsi="Century Gothic" w:cs="Calibri"/>
          <w:sz w:val="22"/>
          <w:szCs w:val="22"/>
        </w:rPr>
        <w:t>,</w:t>
      </w:r>
    </w:p>
    <w:p w14:paraId="14A0958D" w14:textId="77777777" w:rsidR="004766EF"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 xml:space="preserve">ravnal po predpisih o varstvu pri delu, ki veljajo za tovrstne načine gradnje v skladu z Zakonom o varnosti in zdravju pri delu (Uradni list RS, št. 43/2011); </w:t>
      </w:r>
    </w:p>
    <w:p w14:paraId="08ADC283" w14:textId="148D87D4" w:rsidR="0078719D"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da bo upošteval varstvene predpise pri izvedbi del in upošteval varnostni načrt gradbišča ter prevzel skrb in odgovornost za izvajanje varstvenih ukrepov na delovnih mestih pri gradnji;</w:t>
      </w:r>
    </w:p>
    <w:p w14:paraId="4D85DA13" w14:textId="06B93C37" w:rsidR="00E21877" w:rsidRDefault="00E21877" w:rsidP="0078719D">
      <w:pPr>
        <w:numPr>
          <w:ilvl w:val="0"/>
          <w:numId w:val="7"/>
        </w:numPr>
        <w:spacing w:line="276" w:lineRule="auto"/>
        <w:jc w:val="both"/>
        <w:rPr>
          <w:rFonts w:ascii="Century Gothic" w:hAnsi="Century Gothic" w:cs="Calibri"/>
          <w:sz w:val="22"/>
          <w:szCs w:val="22"/>
        </w:rPr>
      </w:pPr>
      <w:r w:rsidRPr="00E21877">
        <w:rPr>
          <w:rFonts w:ascii="Century Gothic" w:hAnsi="Century Gothic" w:cs="Calibri"/>
          <w:sz w:val="22"/>
          <w:szCs w:val="22"/>
        </w:rPr>
        <w:t>zagotavlja</w:t>
      </w:r>
      <w:r>
        <w:rPr>
          <w:rFonts w:ascii="Century Gothic" w:hAnsi="Century Gothic" w:cs="Calibri"/>
          <w:sz w:val="22"/>
          <w:szCs w:val="22"/>
        </w:rPr>
        <w:t>l</w:t>
      </w:r>
      <w:r w:rsidRPr="00E21877">
        <w:rPr>
          <w:rFonts w:ascii="Century Gothic" w:hAnsi="Century Gothic" w:cs="Calibri"/>
          <w:sz w:val="22"/>
          <w:szCs w:val="22"/>
        </w:rPr>
        <w:t xml:space="preserve"> varnost objekta, življenja in zdravja mimoidočih, prometa, sosednjih objektov</w:t>
      </w:r>
      <w:r w:rsidR="008A564D">
        <w:rPr>
          <w:rFonts w:ascii="Century Gothic" w:hAnsi="Century Gothic" w:cs="Calibri"/>
          <w:sz w:val="22"/>
          <w:szCs w:val="22"/>
        </w:rPr>
        <w:t>, zemljišč</w:t>
      </w:r>
      <w:r w:rsidRPr="00E21877">
        <w:rPr>
          <w:rFonts w:ascii="Century Gothic" w:hAnsi="Century Gothic" w:cs="Calibri"/>
          <w:sz w:val="22"/>
          <w:szCs w:val="22"/>
        </w:rPr>
        <w:t xml:space="preserve"> in okolice</w:t>
      </w:r>
      <w:r>
        <w:rPr>
          <w:rFonts w:ascii="Century Gothic" w:hAnsi="Century Gothic" w:cs="Calibri"/>
          <w:sz w:val="22"/>
          <w:szCs w:val="22"/>
        </w:rPr>
        <w:t>;</w:t>
      </w:r>
    </w:p>
    <w:p w14:paraId="380BA40F" w14:textId="584189B2" w:rsidR="00E21877" w:rsidRPr="0078719D" w:rsidRDefault="00E21877" w:rsidP="0078719D">
      <w:pPr>
        <w:numPr>
          <w:ilvl w:val="0"/>
          <w:numId w:val="7"/>
        </w:numPr>
        <w:spacing w:line="276" w:lineRule="auto"/>
        <w:jc w:val="both"/>
        <w:rPr>
          <w:rFonts w:ascii="Century Gothic" w:hAnsi="Century Gothic" w:cs="Calibri"/>
          <w:sz w:val="22"/>
          <w:szCs w:val="22"/>
        </w:rPr>
      </w:pPr>
      <w:r w:rsidRPr="00E21877">
        <w:rPr>
          <w:rFonts w:ascii="Century Gothic" w:hAnsi="Century Gothic" w:cs="Calibri"/>
          <w:sz w:val="22"/>
          <w:szCs w:val="22"/>
        </w:rPr>
        <w:t>nadzorniku sproti izroča</w:t>
      </w:r>
      <w:r>
        <w:rPr>
          <w:rFonts w:ascii="Century Gothic" w:hAnsi="Century Gothic" w:cs="Calibri"/>
          <w:sz w:val="22"/>
          <w:szCs w:val="22"/>
        </w:rPr>
        <w:t>l</w:t>
      </w:r>
      <w:r w:rsidRPr="00E21877">
        <w:rPr>
          <w:rFonts w:ascii="Century Gothic" w:hAnsi="Century Gothic" w:cs="Calibri"/>
          <w:sz w:val="22"/>
          <w:szCs w:val="22"/>
        </w:rPr>
        <w:t xml:space="preserve"> vso dokumentacijo o ustreznosti izvedbe del, dokazila o lastnostih vgrajenih materialov in proizvodov ter druga dokazila o pregledih in meritvah</w:t>
      </w:r>
      <w:r>
        <w:rPr>
          <w:rFonts w:ascii="Century Gothic" w:hAnsi="Century Gothic" w:cs="Calibri"/>
          <w:sz w:val="22"/>
          <w:szCs w:val="22"/>
        </w:rPr>
        <w:t>;</w:t>
      </w:r>
    </w:p>
    <w:p w14:paraId="0D0BC627" w14:textId="77777777" w:rsidR="0078719D" w:rsidRPr="0078719D"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upošteval navodila zastopnika naročnika in njegovega odgovornega nadzornika;</w:t>
      </w:r>
    </w:p>
    <w:p w14:paraId="17BD803D" w14:textId="77777777" w:rsidR="0078719D" w:rsidRPr="0078719D"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ustavil dela v primeru, če kljub opozorilu vodje nadzora nepravilnosti ni odpravil;</w:t>
      </w:r>
    </w:p>
    <w:p w14:paraId="5BED753B" w14:textId="77777777" w:rsidR="0078719D" w:rsidRPr="0078719D"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kot koordinator na gradbišču usklajeval dela in upošteval navodila zastopnika naročnika in njegovega odgovornega nadzornika;</w:t>
      </w:r>
    </w:p>
    <w:p w14:paraId="3FB746CE" w14:textId="4986BC4F" w:rsidR="0078719D" w:rsidRPr="0078719D"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po končanih delih popravil vse poškodbe na cestišču</w:t>
      </w:r>
      <w:r w:rsidR="008A564D">
        <w:rPr>
          <w:rFonts w:ascii="Century Gothic" w:hAnsi="Century Gothic" w:cs="Calibri"/>
          <w:sz w:val="22"/>
          <w:szCs w:val="22"/>
        </w:rPr>
        <w:t xml:space="preserve"> in zemljiščih</w:t>
      </w:r>
      <w:r w:rsidRPr="0078719D">
        <w:rPr>
          <w:rFonts w:ascii="Century Gothic" w:hAnsi="Century Gothic" w:cs="Calibri"/>
          <w:sz w:val="22"/>
          <w:szCs w:val="22"/>
        </w:rPr>
        <w:t>, nastale v času in zaradi izvajanja gradbenih del po tej pogodbi;</w:t>
      </w:r>
    </w:p>
    <w:p w14:paraId="752415AA" w14:textId="77777777" w:rsidR="0078719D" w:rsidRPr="0078719D" w:rsidRDefault="0078719D" w:rsidP="0078719D">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zavaroval gradnjo tako, da bo zavarovanje zajemalo škodo tudi proti tretji osebi, in prilagodil tehnologijo dela razmeram na gradbišču in okoli njega tako, da ne bo povzročal škode na lastnini naročnika ali drugih oseb;</w:t>
      </w:r>
    </w:p>
    <w:p w14:paraId="1ACEB845" w14:textId="71FBE657" w:rsidR="00C2304B" w:rsidRDefault="0078719D" w:rsidP="00835D0E">
      <w:pPr>
        <w:numPr>
          <w:ilvl w:val="0"/>
          <w:numId w:val="7"/>
        </w:numPr>
        <w:spacing w:line="276" w:lineRule="auto"/>
        <w:jc w:val="both"/>
        <w:rPr>
          <w:rFonts w:ascii="Century Gothic" w:hAnsi="Century Gothic" w:cs="Calibri"/>
          <w:sz w:val="22"/>
          <w:szCs w:val="22"/>
        </w:rPr>
      </w:pPr>
      <w:r w:rsidRPr="0078719D">
        <w:rPr>
          <w:rFonts w:ascii="Century Gothic" w:hAnsi="Century Gothic" w:cs="Calibri"/>
          <w:sz w:val="22"/>
          <w:szCs w:val="22"/>
        </w:rPr>
        <w:t>izvajal dela v skladu z razpisno dokumentacijo in to pogodbo</w:t>
      </w:r>
      <w:r w:rsidR="00FD24F0">
        <w:rPr>
          <w:rFonts w:ascii="Century Gothic" w:hAnsi="Century Gothic" w:cs="Calibri"/>
          <w:sz w:val="22"/>
          <w:szCs w:val="22"/>
        </w:rPr>
        <w:t>,</w:t>
      </w:r>
    </w:p>
    <w:p w14:paraId="76D79F23" w14:textId="69C4406D" w:rsidR="006111EA" w:rsidRDefault="000D3AB0" w:rsidP="00835D0E">
      <w:pPr>
        <w:numPr>
          <w:ilvl w:val="0"/>
          <w:numId w:val="7"/>
        </w:numPr>
        <w:spacing w:line="276" w:lineRule="auto"/>
        <w:jc w:val="both"/>
        <w:rPr>
          <w:rFonts w:ascii="Century Gothic" w:hAnsi="Century Gothic" w:cs="Calibri"/>
          <w:sz w:val="22"/>
          <w:szCs w:val="22"/>
        </w:rPr>
      </w:pPr>
      <w:r>
        <w:rPr>
          <w:rFonts w:ascii="Century Gothic" w:hAnsi="Century Gothic" w:cs="Calibri"/>
          <w:sz w:val="22"/>
          <w:szCs w:val="22"/>
        </w:rPr>
        <w:t xml:space="preserve">pri izvajanju upošteval </w:t>
      </w:r>
      <w:r w:rsidR="00FD24F0" w:rsidRPr="00FD24F0">
        <w:rPr>
          <w:rFonts w:ascii="Century Gothic" w:hAnsi="Century Gothic" w:cs="Calibri"/>
          <w:sz w:val="22"/>
          <w:szCs w:val="22"/>
        </w:rPr>
        <w:t xml:space="preserve">vse zahteve, pogoje, strokovne osnove, opise razmer, načrtovane posege in druge zahteve za izvedbo predmetnega naročila, navedene v </w:t>
      </w:r>
      <w:r w:rsidR="006111EA">
        <w:rPr>
          <w:rFonts w:ascii="Century Gothic" w:hAnsi="Century Gothic" w:cs="Calibri"/>
          <w:sz w:val="22"/>
          <w:szCs w:val="22"/>
        </w:rPr>
        <w:t>dokumentih, s katerimi razpolaga naročnik.</w:t>
      </w:r>
    </w:p>
    <w:bookmarkEnd w:id="1"/>
    <w:p w14:paraId="0D2721D6" w14:textId="77777777" w:rsidR="0078719D" w:rsidRPr="00CF2604" w:rsidRDefault="0078719D" w:rsidP="00835D0E">
      <w:pPr>
        <w:spacing w:line="276" w:lineRule="auto"/>
        <w:jc w:val="both"/>
        <w:rPr>
          <w:rFonts w:ascii="Century Gothic" w:hAnsi="Century Gothic" w:cs="Calibri"/>
          <w:b/>
          <w:sz w:val="22"/>
          <w:szCs w:val="22"/>
        </w:rPr>
      </w:pPr>
    </w:p>
    <w:p w14:paraId="07800264" w14:textId="015A1A35" w:rsidR="006B243C" w:rsidRPr="00E622AA" w:rsidRDefault="006B243C" w:rsidP="00E622AA">
      <w:pPr>
        <w:pStyle w:val="Odstavekseznama"/>
        <w:numPr>
          <w:ilvl w:val="0"/>
          <w:numId w:val="3"/>
        </w:numPr>
        <w:spacing w:line="276" w:lineRule="auto"/>
        <w:jc w:val="both"/>
        <w:rPr>
          <w:rFonts w:ascii="Century Gothic" w:hAnsi="Century Gothic" w:cs="Calibri"/>
          <w:sz w:val="22"/>
          <w:szCs w:val="22"/>
        </w:rPr>
      </w:pPr>
      <w:r w:rsidRPr="00E622AA">
        <w:rPr>
          <w:rFonts w:ascii="Century Gothic" w:hAnsi="Century Gothic" w:cs="Calibri"/>
          <w:b/>
          <w:sz w:val="22"/>
          <w:szCs w:val="22"/>
        </w:rPr>
        <w:t>GARANCIJE</w:t>
      </w:r>
    </w:p>
    <w:p w14:paraId="656AECE6" w14:textId="77777777" w:rsidR="00B55CB3" w:rsidRPr="00CF2604" w:rsidRDefault="00B55CB3" w:rsidP="00B55CB3">
      <w:pPr>
        <w:spacing w:line="276" w:lineRule="auto"/>
        <w:jc w:val="both"/>
        <w:rPr>
          <w:rFonts w:ascii="Century Gothic" w:hAnsi="Century Gothic" w:cs="Calibri"/>
          <w:sz w:val="22"/>
          <w:szCs w:val="22"/>
        </w:rPr>
      </w:pPr>
    </w:p>
    <w:p w14:paraId="520F2692" w14:textId="77777777" w:rsidR="00B55CB3" w:rsidRPr="00CF2604" w:rsidRDefault="00B55CB3" w:rsidP="00B55CB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 xml:space="preserve">člen </w:t>
      </w:r>
    </w:p>
    <w:p w14:paraId="2A4781E9" w14:textId="77777777" w:rsidR="00B55CB3" w:rsidRPr="00CF2604" w:rsidRDefault="00B55CB3" w:rsidP="00B55CB3">
      <w:pPr>
        <w:spacing w:line="276" w:lineRule="auto"/>
        <w:jc w:val="center"/>
        <w:rPr>
          <w:rFonts w:ascii="Century Gothic" w:hAnsi="Century Gothic" w:cs="Calibri"/>
          <w:sz w:val="22"/>
          <w:szCs w:val="22"/>
        </w:rPr>
      </w:pPr>
      <w:r w:rsidRPr="00CF2604">
        <w:rPr>
          <w:rFonts w:ascii="Century Gothic" w:hAnsi="Century Gothic" w:cs="Calibri"/>
          <w:sz w:val="22"/>
          <w:szCs w:val="22"/>
        </w:rPr>
        <w:t>(Vrste garancij)</w:t>
      </w:r>
    </w:p>
    <w:p w14:paraId="144F9D71" w14:textId="77777777" w:rsidR="00B55CB3" w:rsidRPr="00CF2604" w:rsidRDefault="00B55CB3" w:rsidP="00B55CB3">
      <w:pPr>
        <w:spacing w:line="276" w:lineRule="auto"/>
        <w:jc w:val="center"/>
        <w:rPr>
          <w:rFonts w:ascii="Century Gothic" w:hAnsi="Century Gothic" w:cs="Calibri"/>
          <w:sz w:val="22"/>
          <w:szCs w:val="22"/>
        </w:rPr>
      </w:pPr>
    </w:p>
    <w:p w14:paraId="4D57AAB4" w14:textId="77777777" w:rsidR="00B55CB3" w:rsidRPr="00CF2604" w:rsidRDefault="00B55CB3" w:rsidP="00B55CB3">
      <w:pPr>
        <w:spacing w:line="276" w:lineRule="auto"/>
        <w:jc w:val="both"/>
        <w:rPr>
          <w:rFonts w:ascii="Century Gothic" w:hAnsi="Century Gothic" w:cs="Calibri"/>
          <w:sz w:val="22"/>
          <w:szCs w:val="22"/>
        </w:rPr>
      </w:pPr>
      <w:r w:rsidRPr="00CF2604">
        <w:rPr>
          <w:rFonts w:ascii="Century Gothic" w:hAnsi="Century Gothic" w:cs="Calibri"/>
          <w:sz w:val="22"/>
          <w:szCs w:val="22"/>
        </w:rPr>
        <w:t>Izvajalec mora investitorju dostaviti naslednje garancije:</w:t>
      </w:r>
    </w:p>
    <w:p w14:paraId="373C8D23" w14:textId="77777777" w:rsidR="00B55CB3" w:rsidRPr="00CF2604" w:rsidRDefault="00B55CB3" w:rsidP="00B55CB3">
      <w:pPr>
        <w:pStyle w:val="MediumGrid1-Accent21"/>
        <w:numPr>
          <w:ilvl w:val="0"/>
          <w:numId w:val="8"/>
        </w:numPr>
        <w:spacing w:line="276" w:lineRule="auto"/>
        <w:ind w:left="360"/>
        <w:contextualSpacing/>
        <w:jc w:val="both"/>
        <w:rPr>
          <w:rFonts w:ascii="Century Gothic" w:hAnsi="Century Gothic" w:cs="Calibri"/>
          <w:sz w:val="22"/>
          <w:szCs w:val="22"/>
          <w:lang w:val="sl-SI"/>
        </w:rPr>
      </w:pPr>
      <w:r w:rsidRPr="00CF2604">
        <w:rPr>
          <w:rFonts w:ascii="Century Gothic" w:hAnsi="Century Gothic" w:cs="Calibri"/>
          <w:sz w:val="22"/>
          <w:szCs w:val="22"/>
          <w:lang w:val="sl-SI"/>
        </w:rPr>
        <w:t>bančno garancijo ali kavcijsko zavarovanje zavarovalnice za dobro in pravočasno izvedbo pogodbenih obveznosti ter</w:t>
      </w:r>
    </w:p>
    <w:p w14:paraId="28FF5813" w14:textId="77777777" w:rsidR="00B55CB3" w:rsidRPr="00CF2604" w:rsidRDefault="00B55CB3" w:rsidP="00B55CB3">
      <w:pPr>
        <w:pStyle w:val="MediumGrid1-Accent21"/>
        <w:numPr>
          <w:ilvl w:val="0"/>
          <w:numId w:val="8"/>
        </w:numPr>
        <w:spacing w:line="276" w:lineRule="auto"/>
        <w:ind w:left="360"/>
        <w:contextualSpacing/>
        <w:jc w:val="both"/>
        <w:rPr>
          <w:rFonts w:ascii="Century Gothic" w:hAnsi="Century Gothic" w:cs="Calibri"/>
          <w:sz w:val="22"/>
          <w:szCs w:val="22"/>
          <w:lang w:val="sl-SI"/>
        </w:rPr>
      </w:pPr>
      <w:r w:rsidRPr="00CF2604">
        <w:rPr>
          <w:rFonts w:ascii="Century Gothic" w:hAnsi="Century Gothic" w:cs="Calibri"/>
          <w:sz w:val="22"/>
          <w:szCs w:val="22"/>
          <w:lang w:val="sl-SI"/>
        </w:rPr>
        <w:lastRenderedPageBreak/>
        <w:t>bančno garancijo ali kavcijsko zavarovanje zavarovalnice za odpravo napak v garancijskem roku.</w:t>
      </w:r>
    </w:p>
    <w:p w14:paraId="66E29B01" w14:textId="77777777" w:rsidR="00B55CB3" w:rsidRPr="00CF2604" w:rsidRDefault="00B55CB3" w:rsidP="00B55CB3">
      <w:pPr>
        <w:spacing w:line="276" w:lineRule="auto"/>
        <w:jc w:val="both"/>
        <w:rPr>
          <w:rFonts w:ascii="Century Gothic" w:hAnsi="Century Gothic" w:cs="Calibri"/>
          <w:sz w:val="22"/>
          <w:szCs w:val="22"/>
        </w:rPr>
      </w:pPr>
    </w:p>
    <w:p w14:paraId="1E6167DB" w14:textId="77777777" w:rsidR="00B55CB3" w:rsidRPr="00CF2604" w:rsidRDefault="00B55CB3" w:rsidP="00B55CB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 xml:space="preserve">člen </w:t>
      </w:r>
    </w:p>
    <w:p w14:paraId="19DA0504" w14:textId="77777777" w:rsidR="00B55CB3" w:rsidRPr="00CF2604" w:rsidRDefault="00B55CB3" w:rsidP="00B55CB3">
      <w:pPr>
        <w:spacing w:line="276" w:lineRule="auto"/>
        <w:jc w:val="center"/>
        <w:rPr>
          <w:rFonts w:ascii="Century Gothic" w:hAnsi="Century Gothic" w:cs="Calibri"/>
          <w:sz w:val="22"/>
          <w:szCs w:val="22"/>
        </w:rPr>
      </w:pPr>
      <w:r w:rsidRPr="00CF2604">
        <w:rPr>
          <w:rFonts w:ascii="Century Gothic" w:hAnsi="Century Gothic" w:cs="Calibri"/>
          <w:sz w:val="22"/>
          <w:szCs w:val="22"/>
        </w:rPr>
        <w:t>(Garancija za dobro in pravočasno izvedbo obveznosti)</w:t>
      </w:r>
    </w:p>
    <w:p w14:paraId="5BFF36BB" w14:textId="77777777" w:rsidR="00B55CB3" w:rsidRPr="00CF2604" w:rsidRDefault="00B55CB3" w:rsidP="00B55CB3">
      <w:pPr>
        <w:spacing w:line="276" w:lineRule="auto"/>
        <w:jc w:val="both"/>
        <w:rPr>
          <w:rFonts w:ascii="Century Gothic" w:hAnsi="Century Gothic" w:cs="Calibri"/>
          <w:sz w:val="22"/>
        </w:rPr>
      </w:pPr>
    </w:p>
    <w:p w14:paraId="68E37A53" w14:textId="7CAFBEE5" w:rsidR="00B55CB3" w:rsidRPr="00CF2604" w:rsidRDefault="00B55CB3" w:rsidP="00B55CB3">
      <w:pPr>
        <w:spacing w:line="276" w:lineRule="auto"/>
        <w:jc w:val="both"/>
        <w:rPr>
          <w:rFonts w:ascii="Century Gothic" w:hAnsi="Century Gothic" w:cs="Calibri"/>
          <w:sz w:val="22"/>
        </w:rPr>
      </w:pPr>
      <w:r w:rsidRPr="00CF2604">
        <w:rPr>
          <w:rFonts w:ascii="Century Gothic" w:hAnsi="Century Gothic" w:cs="Calibri"/>
          <w:sz w:val="22"/>
        </w:rPr>
        <w:t xml:space="preserve">Izvajalec mora najkasneje v 15 dneh od prejema izvoda podpisane pogodbe s strani naročnika kot pogoj za veljavnost te pogodbe naročniku izročiti </w:t>
      </w:r>
      <w:r w:rsidRPr="00CF2604">
        <w:rPr>
          <w:rFonts w:ascii="Century Gothic" w:hAnsi="Century Gothic" w:cs="Calibri"/>
          <w:sz w:val="22"/>
          <w:szCs w:val="22"/>
        </w:rPr>
        <w:t>bančno garancijo ali kavcijsko zavarovanje</w:t>
      </w:r>
      <w:r w:rsidRPr="00CF2604">
        <w:rPr>
          <w:rFonts w:ascii="Century Gothic" w:hAnsi="Century Gothic" w:cs="Calibri"/>
          <w:sz w:val="22"/>
        </w:rPr>
        <w:t xml:space="preserve"> za dobro in pravočasno izvedbo pogodbenih obveznosti v zahtevani obliki glede na vzorec iz razpisne dokumentacije v višini </w:t>
      </w:r>
      <w:r w:rsidR="0078719D">
        <w:rPr>
          <w:rFonts w:ascii="Century Gothic" w:hAnsi="Century Gothic" w:cs="Calibri"/>
          <w:sz w:val="22"/>
        </w:rPr>
        <w:t>10</w:t>
      </w:r>
      <w:r w:rsidR="000F7E7C">
        <w:rPr>
          <w:rFonts w:ascii="Century Gothic" w:hAnsi="Century Gothic" w:cs="Calibri"/>
          <w:sz w:val="22"/>
        </w:rPr>
        <w:t xml:space="preserve"> </w:t>
      </w:r>
      <w:r w:rsidRPr="00CF2604">
        <w:rPr>
          <w:rFonts w:ascii="Century Gothic" w:hAnsi="Century Gothic" w:cs="Calibri"/>
          <w:sz w:val="22"/>
        </w:rPr>
        <w:t xml:space="preserve">% od pogodbene vrednosti brez DDV in z veljavnostjo 60 dni po roku za dokončanje del. </w:t>
      </w:r>
    </w:p>
    <w:p w14:paraId="79D8AC8C" w14:textId="77777777" w:rsidR="00B55CB3" w:rsidRPr="00CF2604" w:rsidRDefault="00B55CB3" w:rsidP="00B55CB3">
      <w:pPr>
        <w:spacing w:line="276" w:lineRule="auto"/>
        <w:jc w:val="both"/>
        <w:rPr>
          <w:rFonts w:ascii="Century Gothic" w:hAnsi="Century Gothic" w:cs="Calibri"/>
          <w:sz w:val="22"/>
        </w:rPr>
      </w:pPr>
    </w:p>
    <w:p w14:paraId="0860745E" w14:textId="77777777" w:rsidR="00B55CB3" w:rsidRPr="00CF2604" w:rsidRDefault="00B55CB3" w:rsidP="00B55CB3">
      <w:pPr>
        <w:spacing w:line="276" w:lineRule="auto"/>
        <w:jc w:val="both"/>
        <w:rPr>
          <w:rFonts w:ascii="Century Gothic" w:hAnsi="Century Gothic" w:cs="Calibri"/>
          <w:sz w:val="22"/>
        </w:rPr>
      </w:pPr>
      <w:r w:rsidRPr="00CF2604">
        <w:rPr>
          <w:rFonts w:ascii="Century Gothic" w:hAnsi="Century Gothic" w:cs="Calibri"/>
          <w:sz w:val="22"/>
        </w:rPr>
        <w:t>V primeru prekoračitve pogodbenega roka je dolžan izvajalec podaljšati veljavnost garancije v skladu z novim dogovorjenim rokom v dodatku k tej pogodbi. V primeru, da izvajalec ne podaljša veljavnosti garancije vsaj 7 dni pred iztekom veljavnosti obstoječe garancije, lahko naročnik unovči obstoječo garancijo za dobro in pravočasno izvedbo pogodbenih obveznosti.</w:t>
      </w:r>
    </w:p>
    <w:p w14:paraId="775CF736" w14:textId="77777777" w:rsidR="00B55CB3" w:rsidRPr="00CF2604" w:rsidRDefault="00B55CB3" w:rsidP="00B55CB3">
      <w:pPr>
        <w:spacing w:line="276" w:lineRule="auto"/>
        <w:jc w:val="both"/>
        <w:rPr>
          <w:rFonts w:ascii="Century Gothic" w:hAnsi="Century Gothic" w:cs="Calibri"/>
          <w:sz w:val="22"/>
        </w:rPr>
      </w:pPr>
    </w:p>
    <w:p w14:paraId="4484D43E" w14:textId="77777777" w:rsidR="00B55CB3" w:rsidRPr="00CF2604" w:rsidRDefault="00B55CB3" w:rsidP="00B55CB3">
      <w:pPr>
        <w:spacing w:line="276" w:lineRule="auto"/>
        <w:jc w:val="both"/>
        <w:rPr>
          <w:rFonts w:ascii="Century Gothic" w:hAnsi="Century Gothic" w:cs="Calibri"/>
          <w:sz w:val="22"/>
        </w:rPr>
      </w:pPr>
      <w:r w:rsidRPr="00CF2604">
        <w:rPr>
          <w:rFonts w:ascii="Century Gothic" w:hAnsi="Century Gothic" w:cs="Calibri"/>
          <w:sz w:val="22"/>
        </w:rPr>
        <w:t>Naročnik lahko unovči predloženo bančno ali zavarovalniško garancijo za dobro in pravočasno izvedbo pogodbenih obveznosti tudi pod naslednjimi pogoji:</w:t>
      </w:r>
    </w:p>
    <w:p w14:paraId="36CF31A8" w14:textId="77777777" w:rsidR="00B55CB3" w:rsidRPr="00CF2604" w:rsidRDefault="00B55CB3" w:rsidP="00B55CB3">
      <w:pPr>
        <w:numPr>
          <w:ilvl w:val="0"/>
          <w:numId w:val="9"/>
        </w:numPr>
        <w:tabs>
          <w:tab w:val="clear" w:pos="720"/>
          <w:tab w:val="num" w:pos="360"/>
        </w:tabs>
        <w:spacing w:line="276" w:lineRule="auto"/>
        <w:ind w:left="360"/>
        <w:jc w:val="both"/>
        <w:rPr>
          <w:rFonts w:ascii="Century Gothic" w:hAnsi="Century Gothic" w:cs="Calibri"/>
          <w:sz w:val="22"/>
        </w:rPr>
      </w:pPr>
      <w:r w:rsidRPr="00CF2604">
        <w:rPr>
          <w:rFonts w:ascii="Century Gothic" w:hAnsi="Century Gothic" w:cs="Calibri"/>
          <w:sz w:val="22"/>
        </w:rPr>
        <w:t>če se bo izkazalo, da izvajalec del ne opravlja v skladu s pogodbo;</w:t>
      </w:r>
    </w:p>
    <w:p w14:paraId="45B0B96C" w14:textId="77777777" w:rsidR="00B55CB3" w:rsidRPr="00CF2604" w:rsidRDefault="00B55CB3" w:rsidP="00B55CB3">
      <w:pPr>
        <w:numPr>
          <w:ilvl w:val="0"/>
          <w:numId w:val="9"/>
        </w:numPr>
        <w:tabs>
          <w:tab w:val="clear" w:pos="720"/>
          <w:tab w:val="num" w:pos="360"/>
        </w:tabs>
        <w:spacing w:line="276" w:lineRule="auto"/>
        <w:ind w:left="360"/>
        <w:jc w:val="both"/>
        <w:rPr>
          <w:rFonts w:ascii="Century Gothic" w:hAnsi="Century Gothic" w:cs="Calibri"/>
          <w:sz w:val="22"/>
        </w:rPr>
      </w:pPr>
      <w:r w:rsidRPr="00CF2604">
        <w:rPr>
          <w:rFonts w:ascii="Century Gothic" w:hAnsi="Century Gothic" w:cs="Calibri"/>
          <w:sz w:val="22"/>
        </w:rPr>
        <w:t>če se bo izkazalo, da izvajalec dela opravlja s podizvajalcem, za katerega ni pridobil soglasja s strani naročnika;</w:t>
      </w:r>
    </w:p>
    <w:p w14:paraId="27C63156" w14:textId="77777777" w:rsidR="00B55CB3" w:rsidRPr="00CF2604" w:rsidRDefault="00B55CB3" w:rsidP="00B55CB3">
      <w:pPr>
        <w:numPr>
          <w:ilvl w:val="0"/>
          <w:numId w:val="9"/>
        </w:numPr>
        <w:tabs>
          <w:tab w:val="clear" w:pos="720"/>
          <w:tab w:val="num" w:pos="360"/>
        </w:tabs>
        <w:spacing w:line="276" w:lineRule="auto"/>
        <w:ind w:left="360"/>
        <w:jc w:val="both"/>
        <w:rPr>
          <w:rFonts w:ascii="Century Gothic" w:hAnsi="Century Gothic" w:cs="Calibri"/>
          <w:sz w:val="22"/>
        </w:rPr>
      </w:pPr>
      <w:r w:rsidRPr="00CF2604">
        <w:rPr>
          <w:rFonts w:ascii="Century Gothic" w:hAnsi="Century Gothic" w:cs="Calibri"/>
          <w:sz w:val="22"/>
        </w:rPr>
        <w:t>če bo naročnik pogodbo razdrl zaradi kršitev na strani izvajalca;</w:t>
      </w:r>
    </w:p>
    <w:p w14:paraId="795F868E" w14:textId="77777777" w:rsidR="00B55CB3" w:rsidRPr="00CF2604" w:rsidRDefault="00B55CB3" w:rsidP="00B55CB3">
      <w:pPr>
        <w:numPr>
          <w:ilvl w:val="0"/>
          <w:numId w:val="9"/>
        </w:numPr>
        <w:tabs>
          <w:tab w:val="clear" w:pos="720"/>
          <w:tab w:val="num" w:pos="360"/>
        </w:tabs>
        <w:spacing w:line="276" w:lineRule="auto"/>
        <w:ind w:left="360"/>
        <w:jc w:val="both"/>
        <w:rPr>
          <w:rFonts w:ascii="Century Gothic" w:hAnsi="Century Gothic" w:cs="Calibri"/>
          <w:sz w:val="22"/>
        </w:rPr>
      </w:pPr>
      <w:r w:rsidRPr="00CF2604">
        <w:rPr>
          <w:rFonts w:ascii="Century Gothic" w:hAnsi="Century Gothic" w:cs="Calibri"/>
          <w:sz w:val="22"/>
        </w:rPr>
        <w:t>če bo naročnik razdrl pogodbo zaradi zamud ali</w:t>
      </w:r>
    </w:p>
    <w:p w14:paraId="60B9FF61" w14:textId="77777777" w:rsidR="00B55CB3" w:rsidRPr="00CF2604" w:rsidRDefault="00B55CB3" w:rsidP="00B55CB3">
      <w:pPr>
        <w:numPr>
          <w:ilvl w:val="0"/>
          <w:numId w:val="9"/>
        </w:numPr>
        <w:tabs>
          <w:tab w:val="clear" w:pos="720"/>
          <w:tab w:val="num" w:pos="360"/>
        </w:tabs>
        <w:spacing w:line="276" w:lineRule="auto"/>
        <w:ind w:left="360"/>
        <w:jc w:val="both"/>
        <w:rPr>
          <w:rFonts w:ascii="Century Gothic" w:hAnsi="Century Gothic" w:cs="Calibri"/>
          <w:sz w:val="22"/>
        </w:rPr>
      </w:pPr>
      <w:r w:rsidRPr="00CF2604">
        <w:rPr>
          <w:rFonts w:ascii="Century Gothic" w:hAnsi="Century Gothic" w:cs="Calibri"/>
          <w:sz w:val="22"/>
        </w:rPr>
        <w:t>če bo dosežena najvišja pogodbena kazen, predvidena s to pogodbo.</w:t>
      </w:r>
    </w:p>
    <w:p w14:paraId="5A870793" w14:textId="77777777" w:rsidR="00B55CB3" w:rsidRPr="00CF2604" w:rsidRDefault="00B55CB3" w:rsidP="00B55CB3">
      <w:pPr>
        <w:spacing w:line="276" w:lineRule="auto"/>
        <w:jc w:val="center"/>
        <w:rPr>
          <w:rFonts w:ascii="Century Gothic" w:hAnsi="Century Gothic" w:cs="Calibri"/>
          <w:sz w:val="22"/>
          <w:szCs w:val="22"/>
        </w:rPr>
      </w:pPr>
    </w:p>
    <w:p w14:paraId="093A7C5B" w14:textId="77777777" w:rsidR="00B55CB3" w:rsidRPr="00CF2604" w:rsidRDefault="00B55CB3" w:rsidP="00B55CB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23C15C64" w14:textId="77777777" w:rsidR="00B55CB3" w:rsidRPr="00CF2604" w:rsidRDefault="00B55CB3" w:rsidP="00B55CB3">
      <w:pPr>
        <w:spacing w:line="276" w:lineRule="auto"/>
        <w:jc w:val="center"/>
        <w:rPr>
          <w:rFonts w:ascii="Century Gothic" w:hAnsi="Century Gothic" w:cs="Calibri"/>
          <w:sz w:val="22"/>
          <w:szCs w:val="22"/>
        </w:rPr>
      </w:pPr>
      <w:r w:rsidRPr="00CF2604">
        <w:rPr>
          <w:rFonts w:ascii="Century Gothic" w:hAnsi="Century Gothic" w:cs="Calibri"/>
          <w:sz w:val="22"/>
          <w:szCs w:val="22"/>
        </w:rPr>
        <w:t>(Garancija za odpravo napak v garancijskem roku)</w:t>
      </w:r>
    </w:p>
    <w:p w14:paraId="4C023E0C" w14:textId="77777777" w:rsidR="00B55CB3" w:rsidRPr="00CF2604" w:rsidRDefault="00B55CB3" w:rsidP="00B55CB3">
      <w:pPr>
        <w:spacing w:line="276" w:lineRule="auto"/>
        <w:jc w:val="center"/>
        <w:rPr>
          <w:rFonts w:ascii="Century Gothic" w:hAnsi="Century Gothic" w:cs="Calibri"/>
          <w:sz w:val="22"/>
          <w:szCs w:val="22"/>
        </w:rPr>
      </w:pPr>
    </w:p>
    <w:p w14:paraId="0D132469" w14:textId="23CC68A6" w:rsidR="00B55CB3" w:rsidRPr="00CF2604" w:rsidRDefault="00B55CB3" w:rsidP="00B55CB3">
      <w:pPr>
        <w:spacing w:line="276" w:lineRule="auto"/>
        <w:jc w:val="both"/>
        <w:rPr>
          <w:rFonts w:ascii="Century Gothic" w:hAnsi="Century Gothic" w:cs="Calibri"/>
          <w:sz w:val="22"/>
        </w:rPr>
      </w:pPr>
      <w:r w:rsidRPr="000D3AB0">
        <w:rPr>
          <w:rFonts w:ascii="Century Gothic" w:hAnsi="Century Gothic" w:cs="Calibri"/>
          <w:sz w:val="22"/>
        </w:rPr>
        <w:t xml:space="preserve">Garancija za odpravo napak v garancijskem roku oz. za kvalitetno izvedena dela je </w:t>
      </w:r>
      <w:r w:rsidR="004766EF" w:rsidRPr="000D3AB0">
        <w:rPr>
          <w:rFonts w:ascii="Century Gothic" w:hAnsi="Century Gothic" w:cs="Calibri"/>
          <w:sz w:val="22"/>
        </w:rPr>
        <w:t xml:space="preserve">pet (5) let </w:t>
      </w:r>
      <w:r w:rsidRPr="000D3AB0">
        <w:rPr>
          <w:rFonts w:ascii="Century Gothic" w:hAnsi="Century Gothic" w:cs="Calibri"/>
          <w:sz w:val="22"/>
        </w:rPr>
        <w:t>po dokončanju del. V garancijskem roku se izvajalec obvezuje odpraviti vse pomanjkljivosti in</w:t>
      </w:r>
      <w:r w:rsidRPr="00CF2604">
        <w:rPr>
          <w:rFonts w:ascii="Century Gothic" w:hAnsi="Century Gothic" w:cs="Calibri"/>
          <w:sz w:val="22"/>
        </w:rPr>
        <w:t xml:space="preserve"> napake na lastne stroške, če so te nastale zaradi nekvalitetne izvedbe. </w:t>
      </w:r>
    </w:p>
    <w:p w14:paraId="32687FA6" w14:textId="77777777" w:rsidR="00B55CB3" w:rsidRPr="00CF2604" w:rsidRDefault="00B55CB3" w:rsidP="00B55CB3">
      <w:pPr>
        <w:spacing w:line="276" w:lineRule="auto"/>
        <w:jc w:val="both"/>
        <w:rPr>
          <w:rFonts w:ascii="Century Gothic" w:hAnsi="Century Gothic" w:cs="Calibri"/>
          <w:sz w:val="22"/>
        </w:rPr>
      </w:pPr>
    </w:p>
    <w:p w14:paraId="6DF5E349" w14:textId="1CC25B0D" w:rsidR="00B55CB3" w:rsidRPr="00CF2604" w:rsidRDefault="00B55CB3" w:rsidP="00B55CB3">
      <w:pPr>
        <w:spacing w:line="276" w:lineRule="auto"/>
        <w:jc w:val="both"/>
        <w:rPr>
          <w:rFonts w:ascii="Century Gothic" w:hAnsi="Century Gothic" w:cs="Calibri"/>
          <w:sz w:val="22"/>
        </w:rPr>
      </w:pPr>
      <w:r w:rsidRPr="00CF2604">
        <w:rPr>
          <w:rFonts w:ascii="Century Gothic" w:hAnsi="Century Gothic" w:cs="Calibri"/>
          <w:sz w:val="22"/>
        </w:rPr>
        <w:t xml:space="preserve">Izvajalec bo kot garancijo za odpravo napak v garancijskem roku dostavil naročniku bančno ali zavarovalniško garancijo za odpravo napak v garancijskem roku, z veljavnostjo do konca garancijske dobe, podaljšano za 1 dan in v višini </w:t>
      </w:r>
      <w:r w:rsidR="0078719D">
        <w:rPr>
          <w:rFonts w:ascii="Century Gothic" w:hAnsi="Century Gothic" w:cs="Calibri"/>
          <w:sz w:val="22"/>
        </w:rPr>
        <w:t>5</w:t>
      </w:r>
      <w:r w:rsidRPr="00CF2604">
        <w:rPr>
          <w:rFonts w:ascii="Century Gothic" w:hAnsi="Century Gothic" w:cs="Calibri"/>
          <w:sz w:val="22"/>
        </w:rPr>
        <w:t xml:space="preserve"> % skupne vrednosti vseh izvedenih del po tej pogodbi brez DDV. </w:t>
      </w:r>
    </w:p>
    <w:p w14:paraId="0D1D5B83" w14:textId="77777777" w:rsidR="00B55CB3" w:rsidRPr="00CF2604" w:rsidRDefault="00B55CB3" w:rsidP="00B55CB3">
      <w:pPr>
        <w:spacing w:line="276" w:lineRule="auto"/>
        <w:jc w:val="both"/>
        <w:rPr>
          <w:rFonts w:ascii="Century Gothic" w:hAnsi="Century Gothic" w:cs="Calibri"/>
          <w:sz w:val="22"/>
        </w:rPr>
      </w:pPr>
    </w:p>
    <w:p w14:paraId="3A4C6AF6" w14:textId="77777777" w:rsidR="00B55CB3" w:rsidRPr="00CF2604" w:rsidRDefault="00B55CB3" w:rsidP="00B55CB3">
      <w:pPr>
        <w:spacing w:line="276" w:lineRule="auto"/>
        <w:jc w:val="both"/>
        <w:rPr>
          <w:rFonts w:ascii="Century Gothic" w:hAnsi="Century Gothic" w:cs="Calibri"/>
          <w:sz w:val="22"/>
        </w:rPr>
      </w:pPr>
      <w:r w:rsidRPr="00CF2604">
        <w:rPr>
          <w:rFonts w:ascii="Century Gothic" w:hAnsi="Century Gothic" w:cs="Calibri"/>
          <w:sz w:val="22"/>
        </w:rPr>
        <w:t xml:space="preserve">To garancijo izvajalec dolžan izročiti naročniku vsaj 7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20B025F4" w14:textId="77777777" w:rsidR="00B55CB3" w:rsidRPr="00CF2604" w:rsidRDefault="00B55CB3" w:rsidP="00B55CB3">
      <w:pPr>
        <w:spacing w:line="276" w:lineRule="auto"/>
        <w:jc w:val="both"/>
        <w:rPr>
          <w:rFonts w:ascii="Century Gothic" w:hAnsi="Century Gothic" w:cs="Calibri"/>
          <w:sz w:val="22"/>
        </w:rPr>
      </w:pPr>
    </w:p>
    <w:p w14:paraId="20ACB92A" w14:textId="77777777" w:rsidR="00B55CB3" w:rsidRPr="00CF2604" w:rsidRDefault="00B55CB3" w:rsidP="00B55CB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1D484A97" w14:textId="77777777" w:rsidR="00B55CB3" w:rsidRPr="00CF2604" w:rsidRDefault="00B55CB3" w:rsidP="00B55CB3">
      <w:pPr>
        <w:spacing w:line="276" w:lineRule="auto"/>
        <w:jc w:val="center"/>
        <w:rPr>
          <w:rFonts w:ascii="Century Gothic" w:hAnsi="Century Gothic" w:cs="Calibri"/>
          <w:sz w:val="22"/>
        </w:rPr>
      </w:pPr>
      <w:r w:rsidRPr="00CF2604">
        <w:rPr>
          <w:rFonts w:ascii="Century Gothic" w:hAnsi="Century Gothic" w:cs="Calibri"/>
          <w:sz w:val="22"/>
        </w:rPr>
        <w:t>(Zamenjani deli v garancijski dobi)</w:t>
      </w:r>
    </w:p>
    <w:p w14:paraId="79623D85" w14:textId="77777777" w:rsidR="00B55CB3" w:rsidRPr="00CF2604" w:rsidRDefault="00B55CB3" w:rsidP="00B55CB3">
      <w:pPr>
        <w:spacing w:line="276" w:lineRule="auto"/>
        <w:jc w:val="both"/>
        <w:rPr>
          <w:rFonts w:ascii="Century Gothic" w:hAnsi="Century Gothic" w:cs="Calibri"/>
          <w:sz w:val="22"/>
        </w:rPr>
      </w:pPr>
    </w:p>
    <w:p w14:paraId="1D454D43" w14:textId="73D77015" w:rsidR="00984CF8" w:rsidRPr="004766EF" w:rsidRDefault="00B55CB3" w:rsidP="004766EF">
      <w:pPr>
        <w:spacing w:line="276" w:lineRule="auto"/>
        <w:jc w:val="both"/>
        <w:rPr>
          <w:rFonts w:ascii="Century Gothic" w:hAnsi="Century Gothic" w:cs="Calibri"/>
          <w:sz w:val="22"/>
        </w:rPr>
      </w:pPr>
      <w:r w:rsidRPr="00CF2604">
        <w:rPr>
          <w:rFonts w:ascii="Century Gothic" w:hAnsi="Century Gothic" w:cs="Calibri"/>
          <w:sz w:val="22"/>
        </w:rPr>
        <w:lastRenderedPageBreak/>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06B1B4CC" w14:textId="77777777" w:rsidR="00A65B8B" w:rsidRPr="00CF2604" w:rsidRDefault="00A65B8B" w:rsidP="00835D0E">
      <w:pPr>
        <w:spacing w:line="276" w:lineRule="auto"/>
        <w:rPr>
          <w:rFonts w:ascii="Century Gothic" w:hAnsi="Century Gothic" w:cs="Calibri"/>
          <w:b/>
          <w:sz w:val="22"/>
          <w:szCs w:val="22"/>
        </w:rPr>
      </w:pPr>
    </w:p>
    <w:p w14:paraId="6A71A516" w14:textId="26108A67" w:rsidR="006B243C" w:rsidRPr="00E622AA" w:rsidRDefault="006B243C" w:rsidP="00E622AA">
      <w:pPr>
        <w:pStyle w:val="Odstavekseznama"/>
        <w:numPr>
          <w:ilvl w:val="0"/>
          <w:numId w:val="3"/>
        </w:numPr>
        <w:spacing w:line="276" w:lineRule="auto"/>
        <w:rPr>
          <w:rFonts w:ascii="Century Gothic" w:hAnsi="Century Gothic" w:cs="Calibri"/>
          <w:b/>
          <w:sz w:val="22"/>
          <w:szCs w:val="22"/>
        </w:rPr>
      </w:pPr>
      <w:r w:rsidRPr="00E622AA">
        <w:rPr>
          <w:rFonts w:ascii="Century Gothic" w:hAnsi="Century Gothic" w:cs="Calibri"/>
          <w:b/>
          <w:sz w:val="22"/>
          <w:szCs w:val="22"/>
        </w:rPr>
        <w:t>PODIZVAJALCI</w:t>
      </w:r>
    </w:p>
    <w:p w14:paraId="24D738ED" w14:textId="77777777" w:rsidR="009B65D9" w:rsidRPr="00CF2604" w:rsidRDefault="009B65D9" w:rsidP="00835D0E">
      <w:pPr>
        <w:spacing w:line="276" w:lineRule="auto"/>
        <w:rPr>
          <w:rFonts w:ascii="Century Gothic" w:hAnsi="Century Gothic" w:cs="Calibri"/>
          <w:b/>
          <w:sz w:val="22"/>
          <w:szCs w:val="22"/>
        </w:rPr>
      </w:pPr>
    </w:p>
    <w:p w14:paraId="6FAFA034" w14:textId="77777777" w:rsidR="009B65D9" w:rsidRPr="00CF2604" w:rsidRDefault="009B65D9" w:rsidP="009B65D9">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3FA1EF5D" w14:textId="77777777" w:rsidR="009B65D9" w:rsidRPr="00CF2604" w:rsidRDefault="009B65D9" w:rsidP="009B65D9">
      <w:pPr>
        <w:pStyle w:val="Telobesedila-zamik3"/>
        <w:spacing w:after="0" w:line="276" w:lineRule="auto"/>
        <w:ind w:left="0"/>
        <w:jc w:val="center"/>
        <w:rPr>
          <w:rFonts w:ascii="Century Gothic" w:eastAsia="Times New Roman" w:hAnsi="Century Gothic" w:cs="Calibri"/>
          <w:sz w:val="22"/>
          <w:szCs w:val="22"/>
        </w:rPr>
      </w:pPr>
      <w:r w:rsidRPr="00CF2604">
        <w:rPr>
          <w:rFonts w:ascii="Century Gothic" w:eastAsia="Times New Roman" w:hAnsi="Century Gothic" w:cs="Calibri"/>
          <w:sz w:val="22"/>
          <w:szCs w:val="22"/>
        </w:rPr>
        <w:t>(Podizvajalci)</w:t>
      </w:r>
    </w:p>
    <w:p w14:paraId="4268A205" w14:textId="77777777" w:rsidR="009B65D9" w:rsidRPr="00CF2604" w:rsidRDefault="009B65D9" w:rsidP="00A63092">
      <w:pPr>
        <w:pStyle w:val="Telobesedila-zamik3"/>
        <w:spacing w:after="0" w:line="276" w:lineRule="auto"/>
        <w:ind w:left="0"/>
        <w:jc w:val="center"/>
        <w:rPr>
          <w:rFonts w:ascii="Century Gothic" w:eastAsia="Times New Roman" w:hAnsi="Century Gothic" w:cs="Calibri"/>
          <w:sz w:val="22"/>
          <w:szCs w:val="22"/>
        </w:rPr>
      </w:pPr>
    </w:p>
    <w:p w14:paraId="431C6E7C" w14:textId="77777777" w:rsidR="009B65D9" w:rsidRPr="00CF2604" w:rsidRDefault="009B65D9" w:rsidP="00C65C74">
      <w:pPr>
        <w:pStyle w:val="Telobesedila-zamik3"/>
        <w:spacing w:after="0" w:line="276" w:lineRule="auto"/>
        <w:ind w:left="0"/>
        <w:jc w:val="both"/>
        <w:rPr>
          <w:rFonts w:ascii="Century Gothic" w:eastAsia="Times New Roman" w:hAnsi="Century Gothic" w:cs="Calibri"/>
          <w:sz w:val="22"/>
          <w:szCs w:val="22"/>
        </w:rPr>
      </w:pPr>
      <w:r w:rsidRPr="00CF2604">
        <w:rPr>
          <w:rFonts w:ascii="Century Gothic" w:eastAsia="Times New Roman" w:hAnsi="Century Gothic" w:cs="Calibri"/>
          <w:sz w:val="22"/>
          <w:szCs w:val="22"/>
        </w:rPr>
        <w:t>Izvajalec odgovarja naročniku za sodelavce in podizvajalce, kot če bi dela opravil sam. Odgovornost izvajalcev nasproti naročniku je solidarna.</w:t>
      </w:r>
    </w:p>
    <w:p w14:paraId="34C76EA1" w14:textId="77777777" w:rsidR="00C65C74" w:rsidRPr="00CF2604" w:rsidRDefault="00C65C74" w:rsidP="00C65C74">
      <w:pPr>
        <w:pStyle w:val="Telobesedila-zamik3"/>
        <w:spacing w:after="0" w:line="276" w:lineRule="auto"/>
        <w:ind w:left="0"/>
        <w:jc w:val="both"/>
        <w:rPr>
          <w:rFonts w:ascii="Century Gothic" w:eastAsia="Times New Roman" w:hAnsi="Century Gothic" w:cs="Calibri"/>
          <w:sz w:val="22"/>
          <w:szCs w:val="22"/>
        </w:rPr>
      </w:pPr>
    </w:p>
    <w:p w14:paraId="61EBD953" w14:textId="684B4E8F" w:rsidR="009B65D9" w:rsidRPr="00CF2604" w:rsidRDefault="009B65D9" w:rsidP="00C65C74">
      <w:pPr>
        <w:pStyle w:val="Telobesedila-zamik3"/>
        <w:spacing w:after="0" w:line="276" w:lineRule="auto"/>
        <w:ind w:left="0"/>
        <w:jc w:val="both"/>
        <w:rPr>
          <w:rFonts w:ascii="Century Gothic" w:eastAsia="Times New Roman" w:hAnsi="Century Gothic" w:cs="Calibri"/>
          <w:sz w:val="22"/>
          <w:szCs w:val="22"/>
        </w:rPr>
      </w:pPr>
      <w:r w:rsidRPr="00CF2604">
        <w:rPr>
          <w:rFonts w:ascii="Century Gothic" w:eastAsia="Times New Roman" w:hAnsi="Century Gothic" w:cs="Calibri"/>
          <w:sz w:val="22"/>
          <w:szCs w:val="22"/>
        </w:rPr>
        <w:t xml:space="preserve">Izvajalec bo pogodbena dela izvedel v sodelovanju </w:t>
      </w:r>
      <w:r w:rsidR="00D67270">
        <w:rPr>
          <w:rFonts w:ascii="Century Gothic" w:eastAsia="Times New Roman" w:hAnsi="Century Gothic" w:cs="Calibri"/>
          <w:sz w:val="22"/>
          <w:szCs w:val="22"/>
        </w:rPr>
        <w:t>s</w:t>
      </w:r>
      <w:r w:rsidRPr="00CF2604">
        <w:rPr>
          <w:rFonts w:ascii="Century Gothic" w:eastAsia="Times New Roman" w:hAnsi="Century Gothic" w:cs="Calibri"/>
          <w:sz w:val="22"/>
          <w:szCs w:val="22"/>
        </w:rPr>
        <w:t xml:space="preserve"> podizvajalci, skladno z navedbo podizvajalcev v </w:t>
      </w:r>
      <w:r w:rsidR="00D67270">
        <w:rPr>
          <w:rFonts w:ascii="Century Gothic" w:eastAsia="Times New Roman" w:hAnsi="Century Gothic" w:cs="Calibri"/>
          <w:sz w:val="22"/>
          <w:szCs w:val="22"/>
        </w:rPr>
        <w:t>ponudbeno</w:t>
      </w:r>
      <w:r w:rsidRPr="00CF2604">
        <w:rPr>
          <w:rFonts w:ascii="Century Gothic" w:eastAsia="Times New Roman" w:hAnsi="Century Gothic" w:cs="Calibri"/>
          <w:sz w:val="22"/>
          <w:szCs w:val="22"/>
        </w:rPr>
        <w:t xml:space="preserve"> dokumentacij</w:t>
      </w:r>
      <w:r w:rsidR="00D67270">
        <w:rPr>
          <w:rFonts w:ascii="Century Gothic" w:eastAsia="Times New Roman" w:hAnsi="Century Gothic" w:cs="Calibri"/>
          <w:sz w:val="22"/>
          <w:szCs w:val="22"/>
        </w:rPr>
        <w:t>o</w:t>
      </w:r>
      <w:r w:rsidRPr="00CF2604">
        <w:rPr>
          <w:rFonts w:ascii="Century Gothic" w:eastAsia="Times New Roman" w:hAnsi="Century Gothic" w:cs="Calibri"/>
          <w:sz w:val="22"/>
          <w:szCs w:val="22"/>
        </w:rPr>
        <w:t xml:space="preserve"> izvajalca</w:t>
      </w:r>
      <w:r w:rsidR="00D67270">
        <w:rPr>
          <w:rFonts w:ascii="Century Gothic" w:eastAsia="Times New Roman" w:hAnsi="Century Gothic" w:cs="Calibri"/>
          <w:sz w:val="22"/>
          <w:szCs w:val="22"/>
        </w:rPr>
        <w:t xml:space="preserve"> </w:t>
      </w:r>
      <w:r w:rsidRPr="00CF2604">
        <w:rPr>
          <w:rFonts w:ascii="Century Gothic" w:eastAsia="Times New Roman" w:hAnsi="Century Gothic" w:cs="Calibri"/>
          <w:sz w:val="22"/>
          <w:szCs w:val="22"/>
        </w:rPr>
        <w:t>št. ________ z dne ____________. Za izvedbo pogodbenih del so nominirani podizvajalci</w:t>
      </w:r>
      <w:r w:rsidR="00C65C74" w:rsidRPr="00CF2604">
        <w:rPr>
          <w:rFonts w:ascii="Century Gothic" w:eastAsia="Times New Roman" w:hAnsi="Century Gothic" w:cs="Calibri"/>
          <w:sz w:val="22"/>
          <w:szCs w:val="22"/>
        </w:rPr>
        <w:t>, navedeni na izvajalčevi ponudbeni dokumentaciji.</w:t>
      </w:r>
    </w:p>
    <w:p w14:paraId="2FFD1FE4" w14:textId="77777777" w:rsidR="00C65C74" w:rsidRPr="00CF2604" w:rsidRDefault="00C65C74" w:rsidP="00C65C74">
      <w:pPr>
        <w:pStyle w:val="Telobesedila-zamik3"/>
        <w:spacing w:after="0" w:line="276" w:lineRule="auto"/>
        <w:ind w:left="0"/>
        <w:jc w:val="both"/>
        <w:rPr>
          <w:rFonts w:ascii="Century Gothic" w:eastAsia="Times New Roman" w:hAnsi="Century Gothic" w:cs="Calibri"/>
          <w:sz w:val="22"/>
          <w:szCs w:val="22"/>
        </w:rPr>
      </w:pPr>
    </w:p>
    <w:p w14:paraId="1CBD4665" w14:textId="55A05D6B" w:rsidR="009B65D9" w:rsidRPr="00CF2604" w:rsidRDefault="009B65D9" w:rsidP="00C65C74">
      <w:pPr>
        <w:pStyle w:val="Telobesedila-zamik3"/>
        <w:spacing w:after="0" w:line="276" w:lineRule="auto"/>
        <w:ind w:left="0"/>
        <w:jc w:val="both"/>
        <w:rPr>
          <w:rFonts w:ascii="Century Gothic" w:eastAsia="Times New Roman" w:hAnsi="Century Gothic" w:cs="Calibri"/>
          <w:sz w:val="22"/>
          <w:szCs w:val="22"/>
        </w:rPr>
      </w:pPr>
      <w:r w:rsidRPr="00CF2604">
        <w:rPr>
          <w:rFonts w:ascii="Century Gothic" w:eastAsia="Times New Roman" w:hAnsi="Century Gothic"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prejšnjega člena ter izpolnjene in podpisan</w:t>
      </w:r>
      <w:r w:rsidR="006111EA">
        <w:rPr>
          <w:rFonts w:ascii="Century Gothic" w:eastAsia="Times New Roman" w:hAnsi="Century Gothic" w:cs="Calibri"/>
          <w:sz w:val="22"/>
          <w:szCs w:val="22"/>
        </w:rPr>
        <w:t>e</w:t>
      </w:r>
      <w:r w:rsidRPr="00CF2604">
        <w:rPr>
          <w:rFonts w:ascii="Century Gothic" w:eastAsia="Times New Roman" w:hAnsi="Century Gothic" w:cs="Calibri"/>
          <w:sz w:val="22"/>
          <w:szCs w:val="22"/>
        </w:rPr>
        <w:t xml:space="preserve"> obraz</w:t>
      </w:r>
      <w:r w:rsidR="006111EA">
        <w:rPr>
          <w:rFonts w:ascii="Century Gothic" w:eastAsia="Times New Roman" w:hAnsi="Century Gothic" w:cs="Calibri"/>
          <w:sz w:val="22"/>
          <w:szCs w:val="22"/>
        </w:rPr>
        <w:t>ce, ki so bili zahtevani v okviru Navodil za pripravo ponudbe, v kolikor ponudnik nastopa s podizvajalci.</w:t>
      </w:r>
      <w:r w:rsidRPr="00CF2604">
        <w:rPr>
          <w:rFonts w:ascii="Century Gothic" w:eastAsia="Times New Roman" w:hAnsi="Century Gothic" w:cs="Calibri"/>
          <w:sz w:val="22"/>
          <w:szCs w:val="22"/>
        </w:rPr>
        <w:t xml:space="preserve"> </w:t>
      </w:r>
    </w:p>
    <w:p w14:paraId="24425EFE" w14:textId="77777777" w:rsidR="00C65C74" w:rsidRPr="00CF2604" w:rsidRDefault="00C65C74" w:rsidP="00C65C74">
      <w:pPr>
        <w:pStyle w:val="Telobesedila-zamik3"/>
        <w:spacing w:after="0" w:line="276" w:lineRule="auto"/>
        <w:ind w:left="0"/>
        <w:jc w:val="both"/>
        <w:rPr>
          <w:rFonts w:ascii="Century Gothic" w:eastAsia="Times New Roman" w:hAnsi="Century Gothic" w:cs="Calibri"/>
          <w:sz w:val="22"/>
          <w:szCs w:val="22"/>
        </w:rPr>
      </w:pPr>
    </w:p>
    <w:p w14:paraId="214308FF" w14:textId="77777777" w:rsidR="009B65D9" w:rsidRPr="00CF2604" w:rsidRDefault="009B65D9" w:rsidP="00C65C74">
      <w:pPr>
        <w:pStyle w:val="Telobesedila-zamik3"/>
        <w:spacing w:after="0" w:line="276" w:lineRule="auto"/>
        <w:ind w:left="0"/>
        <w:jc w:val="both"/>
        <w:rPr>
          <w:rFonts w:ascii="Century Gothic" w:eastAsia="Times New Roman" w:hAnsi="Century Gothic" w:cs="Calibri"/>
          <w:sz w:val="22"/>
          <w:szCs w:val="22"/>
        </w:rPr>
      </w:pPr>
      <w:r w:rsidRPr="00CF2604">
        <w:rPr>
          <w:rFonts w:ascii="Century Gothic" w:eastAsia="Times New Roman"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3BCE67F" w14:textId="77777777" w:rsidR="00C65C74" w:rsidRPr="00CF2604" w:rsidRDefault="00C65C74" w:rsidP="00C65C74">
      <w:pPr>
        <w:pStyle w:val="Telobesedila-zamik3"/>
        <w:spacing w:after="0" w:line="276" w:lineRule="auto"/>
        <w:ind w:left="0"/>
        <w:jc w:val="both"/>
        <w:rPr>
          <w:rFonts w:ascii="Century Gothic" w:eastAsia="Times New Roman" w:hAnsi="Century Gothic" w:cs="Calibri"/>
          <w:sz w:val="22"/>
          <w:szCs w:val="22"/>
        </w:rPr>
      </w:pPr>
    </w:p>
    <w:p w14:paraId="20E35108" w14:textId="4047AE37" w:rsidR="009B65D9" w:rsidRPr="00CF2604" w:rsidRDefault="009B65D9" w:rsidP="00C65C74">
      <w:pPr>
        <w:pStyle w:val="Telobesedila-zamik3"/>
        <w:spacing w:after="0" w:line="276" w:lineRule="auto"/>
        <w:ind w:left="0"/>
        <w:jc w:val="both"/>
        <w:rPr>
          <w:rFonts w:ascii="Century Gothic" w:eastAsia="Times New Roman" w:hAnsi="Century Gothic" w:cs="Calibri"/>
          <w:sz w:val="22"/>
          <w:szCs w:val="22"/>
        </w:rPr>
      </w:pPr>
      <w:r w:rsidRPr="00CF2604">
        <w:rPr>
          <w:rFonts w:ascii="Century Gothic" w:eastAsia="Times New Roman" w:hAnsi="Century Gothic" w:cs="Calibri"/>
          <w:sz w:val="22"/>
          <w:szCs w:val="22"/>
        </w:rPr>
        <w:t>Izvajalec pooblašča naročnika, da na podlagi potrjenega računa neposredno plačuje podizvajalcem, ki to pisno zahtevajo. Podizvajalci, ki podajo pisno zahtevo za neposredna plačila, soglašajo, da naročnik namesto glavnega izvajalca poravna podizvajalčeve terjatve do glavnega izvajalca. Izvajalec mora svojemu računu obvezno priložiti račune svojih podizvajalcev, ki jih je predhodno potrdil. Kadar namerava izvajalec izvesti javno naročilo s podizvajalcem, ki zahteva neposredno plačilo v skladu s tem členom, mora:</w:t>
      </w:r>
    </w:p>
    <w:p w14:paraId="4BA870E7" w14:textId="77777777" w:rsidR="003F6989" w:rsidRPr="00CF2604" w:rsidRDefault="009B65D9" w:rsidP="00C65C74">
      <w:pPr>
        <w:pStyle w:val="Telobesedila-zamik3"/>
        <w:numPr>
          <w:ilvl w:val="0"/>
          <w:numId w:val="19"/>
        </w:numPr>
        <w:spacing w:after="0" w:line="276" w:lineRule="auto"/>
        <w:jc w:val="both"/>
        <w:rPr>
          <w:rFonts w:ascii="Century Gothic" w:eastAsia="Times New Roman" w:hAnsi="Century Gothic" w:cs="Calibri"/>
          <w:sz w:val="22"/>
          <w:szCs w:val="22"/>
        </w:rPr>
      </w:pPr>
      <w:r w:rsidRPr="00CF2604">
        <w:rPr>
          <w:rFonts w:ascii="Century Gothic" w:eastAsia="Times New Roman" w:hAnsi="Century Gothic" w:cs="Calibri"/>
          <w:sz w:val="22"/>
          <w:szCs w:val="22"/>
        </w:rPr>
        <w:t>podizvajalec predložiti soglasje, na podlagi kate</w:t>
      </w:r>
      <w:r w:rsidR="003F6989" w:rsidRPr="00CF2604">
        <w:rPr>
          <w:rFonts w:ascii="Century Gothic" w:eastAsia="Times New Roman" w:hAnsi="Century Gothic" w:cs="Calibri"/>
          <w:sz w:val="22"/>
          <w:szCs w:val="22"/>
        </w:rPr>
        <w:t>rega naročnik namesto izvajalca</w:t>
      </w:r>
    </w:p>
    <w:p w14:paraId="18003552" w14:textId="77777777" w:rsidR="00C65C74" w:rsidRPr="00CF2604" w:rsidRDefault="009B65D9" w:rsidP="00C65C74">
      <w:pPr>
        <w:pStyle w:val="Telobesedila-zamik3"/>
        <w:spacing w:after="0" w:line="276" w:lineRule="auto"/>
        <w:ind w:left="0" w:firstLine="708"/>
        <w:jc w:val="both"/>
        <w:rPr>
          <w:rFonts w:ascii="Century Gothic" w:eastAsia="Times New Roman" w:hAnsi="Century Gothic" w:cs="Calibri"/>
          <w:sz w:val="22"/>
          <w:szCs w:val="22"/>
        </w:rPr>
      </w:pPr>
      <w:r w:rsidRPr="00CF2604">
        <w:rPr>
          <w:rFonts w:ascii="Century Gothic" w:eastAsia="Times New Roman" w:hAnsi="Century Gothic" w:cs="Calibri"/>
          <w:sz w:val="22"/>
          <w:szCs w:val="22"/>
        </w:rPr>
        <w:t>poravna podizvajalčevo terjatev do izvajalca,</w:t>
      </w:r>
    </w:p>
    <w:p w14:paraId="5B0A57BD" w14:textId="288EA71D" w:rsidR="00A63092" w:rsidRPr="00CF2604" w:rsidRDefault="009B65D9" w:rsidP="00C65C74">
      <w:pPr>
        <w:pStyle w:val="Telobesedila-zamik3"/>
        <w:numPr>
          <w:ilvl w:val="0"/>
          <w:numId w:val="19"/>
        </w:numPr>
        <w:spacing w:after="0" w:line="276" w:lineRule="auto"/>
        <w:jc w:val="both"/>
        <w:rPr>
          <w:rFonts w:ascii="Century Gothic" w:eastAsia="Times New Roman" w:hAnsi="Century Gothic" w:cs="Calibri"/>
          <w:sz w:val="22"/>
          <w:szCs w:val="22"/>
        </w:rPr>
      </w:pPr>
      <w:r w:rsidRPr="00CF2604">
        <w:rPr>
          <w:rFonts w:ascii="Century Gothic" w:eastAsia="Times New Roman" w:hAnsi="Century Gothic" w:cs="Calibri"/>
          <w:sz w:val="22"/>
          <w:szCs w:val="22"/>
        </w:rPr>
        <w:t>izvajalec svojemu računu priložiti račun podizvajalca, ki ga je predhodno potrdil.</w:t>
      </w:r>
    </w:p>
    <w:p w14:paraId="36D4DC68" w14:textId="77777777" w:rsidR="00C65C74" w:rsidRPr="00CF2604" w:rsidRDefault="00C65C74" w:rsidP="00C65C74">
      <w:pPr>
        <w:pStyle w:val="Telobesedila-zamik3"/>
        <w:spacing w:after="0" w:line="276" w:lineRule="auto"/>
        <w:ind w:left="0"/>
        <w:jc w:val="both"/>
        <w:rPr>
          <w:rFonts w:ascii="Century Gothic" w:eastAsia="Times New Roman" w:hAnsi="Century Gothic" w:cs="Calibri"/>
          <w:sz w:val="22"/>
          <w:szCs w:val="22"/>
        </w:rPr>
      </w:pPr>
    </w:p>
    <w:p w14:paraId="2ADC89AC" w14:textId="35A94465" w:rsidR="009B65D9" w:rsidRDefault="009B65D9" w:rsidP="004766EF">
      <w:pPr>
        <w:pStyle w:val="Telobesedila-zamik3"/>
        <w:spacing w:after="0" w:line="276" w:lineRule="auto"/>
        <w:ind w:left="0"/>
        <w:jc w:val="both"/>
        <w:rPr>
          <w:rFonts w:ascii="Century Gothic" w:eastAsia="Times New Roman" w:hAnsi="Century Gothic" w:cs="Calibri"/>
          <w:sz w:val="22"/>
          <w:szCs w:val="22"/>
        </w:rPr>
      </w:pPr>
      <w:r w:rsidRPr="00CF2604">
        <w:rPr>
          <w:rFonts w:ascii="Century Gothic" w:eastAsia="Times New Roman" w:hAnsi="Century Gothic" w:cs="Calibri"/>
          <w:sz w:val="22"/>
          <w:szCs w:val="22"/>
        </w:rPr>
        <w:t>Če podizvajalci niso pisno zahtevali neposrednih plačil, mora izvajalec naročniku najpozneje v 60 dneh od plačila končne</w:t>
      </w:r>
      <w:r w:rsidR="00063ED1">
        <w:rPr>
          <w:rFonts w:ascii="Century Gothic" w:eastAsia="Times New Roman" w:hAnsi="Century Gothic" w:cs="Calibri"/>
          <w:sz w:val="22"/>
          <w:szCs w:val="22"/>
        </w:rPr>
        <w:t xml:space="preserve">ga obračuna </w:t>
      </w:r>
      <w:r w:rsidRPr="00CF2604">
        <w:rPr>
          <w:rFonts w:ascii="Century Gothic" w:eastAsia="Times New Roman" w:hAnsi="Century Gothic" w:cs="Calibri"/>
          <w:sz w:val="22"/>
          <w:szCs w:val="22"/>
        </w:rPr>
        <w:t xml:space="preserve">poslati svojo pisno izjavo in pisne </w:t>
      </w:r>
      <w:r w:rsidRPr="00CF2604">
        <w:rPr>
          <w:rFonts w:ascii="Century Gothic" w:eastAsia="Times New Roman" w:hAnsi="Century Gothic" w:cs="Calibri"/>
          <w:sz w:val="22"/>
          <w:szCs w:val="22"/>
        </w:rPr>
        <w:lastRenderedPageBreak/>
        <w:t>izjave vseh podizvajalcev, ki niso bili neposredno plačani, da je podizvajalec prejel plačilo za izvedene gradnje ali storitve oziroma dobavljeno blago, neposredno povezano s predmetom javnega naročila.</w:t>
      </w:r>
    </w:p>
    <w:p w14:paraId="5CBA0D53" w14:textId="77777777" w:rsidR="004766EF" w:rsidRPr="004766EF" w:rsidRDefault="004766EF" w:rsidP="004766EF">
      <w:pPr>
        <w:pStyle w:val="Telobesedila-zamik3"/>
        <w:spacing w:after="0" w:line="276" w:lineRule="auto"/>
        <w:ind w:left="0"/>
        <w:jc w:val="both"/>
        <w:rPr>
          <w:rFonts w:ascii="Century Gothic" w:eastAsia="Times New Roman" w:hAnsi="Century Gothic" w:cs="Calibri"/>
          <w:sz w:val="22"/>
          <w:szCs w:val="22"/>
        </w:rPr>
      </w:pPr>
    </w:p>
    <w:p w14:paraId="699A6626" w14:textId="22010DCB" w:rsidR="006B243C" w:rsidRPr="00E622AA" w:rsidRDefault="006B243C" w:rsidP="00E622AA">
      <w:pPr>
        <w:pStyle w:val="Odstavekseznama"/>
        <w:numPr>
          <w:ilvl w:val="0"/>
          <w:numId w:val="3"/>
        </w:numPr>
        <w:spacing w:line="276" w:lineRule="auto"/>
        <w:jc w:val="both"/>
        <w:rPr>
          <w:rFonts w:ascii="Century Gothic" w:hAnsi="Century Gothic" w:cs="Calibri"/>
          <w:sz w:val="22"/>
          <w:szCs w:val="22"/>
        </w:rPr>
      </w:pPr>
      <w:r w:rsidRPr="00E622AA">
        <w:rPr>
          <w:rFonts w:ascii="Century Gothic" w:hAnsi="Century Gothic" w:cs="Calibri"/>
          <w:b/>
          <w:sz w:val="22"/>
          <w:szCs w:val="22"/>
        </w:rPr>
        <w:t xml:space="preserve">PREDSTAVNIKI POGODBENIH STRANK </w:t>
      </w:r>
    </w:p>
    <w:p w14:paraId="634D9CE7" w14:textId="77777777" w:rsidR="006B243C" w:rsidRPr="00CF2604" w:rsidRDefault="006B243C" w:rsidP="00835D0E">
      <w:pPr>
        <w:spacing w:line="276" w:lineRule="auto"/>
        <w:jc w:val="center"/>
        <w:rPr>
          <w:rFonts w:ascii="Century Gothic" w:hAnsi="Century Gothic" w:cs="Calibri"/>
          <w:sz w:val="22"/>
          <w:szCs w:val="22"/>
        </w:rPr>
      </w:pPr>
    </w:p>
    <w:p w14:paraId="33892B07" w14:textId="77777777" w:rsidR="006B243C" w:rsidRPr="00CF2604" w:rsidRDefault="006B243C"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 xml:space="preserve">člen </w:t>
      </w:r>
    </w:p>
    <w:p w14:paraId="30446E9B" w14:textId="77777777" w:rsidR="00A55336" w:rsidRPr="00CF2604" w:rsidRDefault="00A55336" w:rsidP="00A55336">
      <w:pPr>
        <w:spacing w:line="276" w:lineRule="auto"/>
        <w:jc w:val="center"/>
        <w:rPr>
          <w:rFonts w:ascii="Century Gothic" w:hAnsi="Century Gothic" w:cs="Calibri"/>
          <w:sz w:val="22"/>
          <w:szCs w:val="22"/>
        </w:rPr>
      </w:pPr>
      <w:r w:rsidRPr="00CF2604">
        <w:rPr>
          <w:rFonts w:ascii="Century Gothic" w:hAnsi="Century Gothic" w:cs="Calibri"/>
          <w:sz w:val="22"/>
          <w:szCs w:val="22"/>
        </w:rPr>
        <w:t>(Predstavniki)</w:t>
      </w:r>
    </w:p>
    <w:p w14:paraId="4C53F997" w14:textId="77777777" w:rsidR="006B243C" w:rsidRPr="00CF2604" w:rsidRDefault="006B243C" w:rsidP="00835D0E">
      <w:pPr>
        <w:spacing w:line="276" w:lineRule="auto"/>
        <w:jc w:val="both"/>
        <w:rPr>
          <w:rFonts w:ascii="Century Gothic" w:hAnsi="Century Gothic" w:cs="Calibri"/>
          <w:sz w:val="22"/>
          <w:szCs w:val="22"/>
        </w:rPr>
      </w:pPr>
    </w:p>
    <w:p w14:paraId="74391988" w14:textId="77777777" w:rsidR="005C4DE3" w:rsidRPr="00CF2604" w:rsidRDefault="005C4DE3" w:rsidP="005C4DE3">
      <w:pPr>
        <w:spacing w:line="276" w:lineRule="auto"/>
        <w:jc w:val="both"/>
        <w:rPr>
          <w:rFonts w:ascii="Century Gothic" w:hAnsi="Century Gothic" w:cs="Calibri"/>
          <w:sz w:val="22"/>
          <w:szCs w:val="22"/>
        </w:rPr>
      </w:pPr>
      <w:r w:rsidRPr="00CF2604">
        <w:rPr>
          <w:rFonts w:ascii="Century Gothic" w:hAnsi="Century Gothic" w:cs="Calibri"/>
          <w:sz w:val="22"/>
          <w:szCs w:val="22"/>
        </w:rPr>
        <w:t>Predstavniki naročnika:</w:t>
      </w:r>
    </w:p>
    <w:p w14:paraId="4D956A18" w14:textId="77777777" w:rsidR="005C4DE3" w:rsidRPr="00CF2604" w:rsidRDefault="005C4DE3" w:rsidP="005C4DE3">
      <w:pPr>
        <w:numPr>
          <w:ilvl w:val="0"/>
          <w:numId w:val="2"/>
        </w:numPr>
        <w:spacing w:line="276" w:lineRule="auto"/>
        <w:jc w:val="both"/>
        <w:rPr>
          <w:rFonts w:ascii="Century Gothic" w:hAnsi="Century Gothic" w:cs="Calibri"/>
          <w:sz w:val="22"/>
          <w:szCs w:val="22"/>
        </w:rPr>
      </w:pPr>
      <w:r w:rsidRPr="00CF2604">
        <w:rPr>
          <w:rFonts w:ascii="Century Gothic" w:hAnsi="Century Gothic" w:cs="Calibri"/>
          <w:sz w:val="22"/>
          <w:szCs w:val="22"/>
        </w:rPr>
        <w:t>zastopnik naročnika: ___________________,</w:t>
      </w:r>
    </w:p>
    <w:p w14:paraId="781405F0" w14:textId="77777777" w:rsidR="005C4DE3" w:rsidRPr="00CF2604" w:rsidRDefault="005C4DE3" w:rsidP="005C4DE3">
      <w:pPr>
        <w:numPr>
          <w:ilvl w:val="0"/>
          <w:numId w:val="2"/>
        </w:numPr>
        <w:spacing w:line="276" w:lineRule="auto"/>
        <w:jc w:val="both"/>
        <w:rPr>
          <w:rFonts w:ascii="Century Gothic" w:hAnsi="Century Gothic" w:cs="Calibri"/>
          <w:sz w:val="22"/>
          <w:szCs w:val="22"/>
        </w:rPr>
      </w:pPr>
      <w:r w:rsidRPr="00CF2604">
        <w:rPr>
          <w:rFonts w:ascii="Century Gothic" w:hAnsi="Century Gothic" w:cs="Calibri"/>
          <w:sz w:val="22"/>
          <w:szCs w:val="22"/>
        </w:rPr>
        <w:t>skrbnik pogodbe s strani naročnika: ___________________,</w:t>
      </w:r>
    </w:p>
    <w:p w14:paraId="3334C59E" w14:textId="145DBE15" w:rsidR="005C4DE3" w:rsidRPr="00CF2604" w:rsidRDefault="005C4DE3" w:rsidP="005C4DE3">
      <w:pPr>
        <w:numPr>
          <w:ilvl w:val="0"/>
          <w:numId w:val="2"/>
        </w:numPr>
        <w:spacing w:line="276" w:lineRule="auto"/>
        <w:jc w:val="both"/>
        <w:rPr>
          <w:rFonts w:ascii="Century Gothic" w:hAnsi="Century Gothic" w:cs="Calibri"/>
          <w:sz w:val="22"/>
          <w:szCs w:val="22"/>
        </w:rPr>
      </w:pPr>
      <w:r w:rsidRPr="00CF2604">
        <w:rPr>
          <w:rFonts w:ascii="Century Gothic" w:hAnsi="Century Gothic" w:cs="Calibri"/>
          <w:sz w:val="22"/>
          <w:szCs w:val="22"/>
        </w:rPr>
        <w:t>nadzornik: __________________.</w:t>
      </w:r>
    </w:p>
    <w:p w14:paraId="0A8E1AF0" w14:textId="77777777" w:rsidR="005C4DE3" w:rsidRPr="00CF2604" w:rsidRDefault="005C4DE3" w:rsidP="005C4DE3">
      <w:pPr>
        <w:spacing w:line="276" w:lineRule="auto"/>
        <w:jc w:val="both"/>
        <w:rPr>
          <w:rFonts w:ascii="Century Gothic" w:hAnsi="Century Gothic" w:cs="Calibri"/>
          <w:sz w:val="22"/>
          <w:szCs w:val="22"/>
        </w:rPr>
      </w:pPr>
    </w:p>
    <w:p w14:paraId="08AC292E" w14:textId="77777777" w:rsidR="005C4DE3" w:rsidRPr="00CF2604" w:rsidRDefault="005C4DE3" w:rsidP="005C4DE3">
      <w:pPr>
        <w:spacing w:line="276" w:lineRule="auto"/>
        <w:jc w:val="both"/>
        <w:rPr>
          <w:rFonts w:ascii="Century Gothic" w:hAnsi="Century Gothic" w:cs="Calibri"/>
          <w:sz w:val="22"/>
          <w:szCs w:val="22"/>
        </w:rPr>
      </w:pPr>
      <w:r w:rsidRPr="00CF2604">
        <w:rPr>
          <w:rFonts w:ascii="Century Gothic" w:hAnsi="Century Gothic" w:cs="Calibri"/>
          <w:sz w:val="22"/>
          <w:szCs w:val="22"/>
        </w:rPr>
        <w:t>Predstavniki izvajalca:</w:t>
      </w:r>
    </w:p>
    <w:p w14:paraId="4FB481D5" w14:textId="77777777" w:rsidR="005C4DE3" w:rsidRPr="00BB1C0C" w:rsidRDefault="005C4DE3" w:rsidP="005C4DE3">
      <w:pPr>
        <w:numPr>
          <w:ilvl w:val="0"/>
          <w:numId w:val="2"/>
        </w:numPr>
        <w:spacing w:line="276" w:lineRule="auto"/>
        <w:jc w:val="both"/>
        <w:rPr>
          <w:rFonts w:ascii="Century Gothic" w:hAnsi="Century Gothic" w:cs="Calibri"/>
          <w:sz w:val="22"/>
          <w:szCs w:val="22"/>
        </w:rPr>
      </w:pPr>
      <w:r w:rsidRPr="00BB1C0C">
        <w:rPr>
          <w:rFonts w:ascii="Century Gothic" w:hAnsi="Century Gothic" w:cs="Calibri"/>
          <w:sz w:val="22"/>
          <w:szCs w:val="22"/>
        </w:rPr>
        <w:t>zastopnik izvajalca: ____________________,</w:t>
      </w:r>
    </w:p>
    <w:p w14:paraId="5AE5A417" w14:textId="77777777" w:rsidR="005C4DE3" w:rsidRPr="00BB1C0C" w:rsidRDefault="005C4DE3" w:rsidP="005C4DE3">
      <w:pPr>
        <w:numPr>
          <w:ilvl w:val="0"/>
          <w:numId w:val="2"/>
        </w:numPr>
        <w:spacing w:line="276" w:lineRule="auto"/>
        <w:jc w:val="both"/>
        <w:rPr>
          <w:rFonts w:ascii="Century Gothic" w:hAnsi="Century Gothic" w:cs="Calibri"/>
          <w:sz w:val="22"/>
          <w:szCs w:val="22"/>
        </w:rPr>
      </w:pPr>
      <w:r w:rsidRPr="00BB1C0C">
        <w:rPr>
          <w:rFonts w:ascii="Century Gothic" w:hAnsi="Century Gothic" w:cs="Calibri"/>
          <w:sz w:val="22"/>
          <w:szCs w:val="22"/>
        </w:rPr>
        <w:t>skrbnik pogodbe s strani izvajalca: ________________,</w:t>
      </w:r>
    </w:p>
    <w:p w14:paraId="36D4ECC9" w14:textId="0A249FE8" w:rsidR="005C4DE3" w:rsidRPr="00BB1C0C" w:rsidRDefault="005C4DE3" w:rsidP="005C4DE3">
      <w:pPr>
        <w:numPr>
          <w:ilvl w:val="0"/>
          <w:numId w:val="2"/>
        </w:numPr>
        <w:spacing w:line="276" w:lineRule="auto"/>
        <w:jc w:val="both"/>
        <w:rPr>
          <w:rFonts w:ascii="Century Gothic" w:hAnsi="Century Gothic" w:cs="Calibri"/>
          <w:sz w:val="22"/>
          <w:szCs w:val="22"/>
        </w:rPr>
      </w:pPr>
      <w:r w:rsidRPr="00BB1C0C">
        <w:rPr>
          <w:rFonts w:ascii="Century Gothic" w:hAnsi="Century Gothic" w:cs="Calibri"/>
          <w:sz w:val="22"/>
          <w:szCs w:val="22"/>
        </w:rPr>
        <w:t xml:space="preserve">vodja </w:t>
      </w:r>
      <w:r w:rsidR="004766EF">
        <w:rPr>
          <w:rFonts w:ascii="Century Gothic" w:hAnsi="Century Gothic" w:cs="Calibri"/>
          <w:sz w:val="22"/>
          <w:szCs w:val="22"/>
        </w:rPr>
        <w:t>gradnje</w:t>
      </w:r>
      <w:r w:rsidRPr="00BB1C0C">
        <w:rPr>
          <w:rFonts w:ascii="Century Gothic" w:hAnsi="Century Gothic" w:cs="Calibri"/>
          <w:sz w:val="22"/>
          <w:szCs w:val="22"/>
        </w:rPr>
        <w:t>: ___________________.</w:t>
      </w:r>
    </w:p>
    <w:p w14:paraId="218C9A1D" w14:textId="77777777" w:rsidR="005C4DE3" w:rsidRPr="00CF2604" w:rsidRDefault="005C4DE3" w:rsidP="005C4DE3">
      <w:pPr>
        <w:spacing w:line="276" w:lineRule="auto"/>
        <w:ind w:right="-46"/>
        <w:jc w:val="both"/>
        <w:rPr>
          <w:rFonts w:ascii="Century Gothic" w:hAnsi="Century Gothic" w:cs="Calibri"/>
          <w:sz w:val="22"/>
          <w:szCs w:val="22"/>
        </w:rPr>
      </w:pPr>
    </w:p>
    <w:p w14:paraId="2A00FBC4" w14:textId="77777777" w:rsidR="005C4DE3" w:rsidRPr="00CF2604" w:rsidRDefault="005C4DE3" w:rsidP="005C4DE3">
      <w:pPr>
        <w:spacing w:line="276" w:lineRule="auto"/>
        <w:ind w:right="-46"/>
        <w:jc w:val="both"/>
        <w:rPr>
          <w:rFonts w:ascii="Century Gothic" w:hAnsi="Century Gothic" w:cs="Calibri"/>
          <w:sz w:val="22"/>
          <w:szCs w:val="22"/>
        </w:rPr>
      </w:pPr>
      <w:r w:rsidRPr="00CF2604">
        <w:rPr>
          <w:rFonts w:ascii="Century Gothic" w:hAnsi="Century Gothic" w:cs="Calibri"/>
          <w:sz w:val="22"/>
          <w:szCs w:val="22"/>
        </w:rPr>
        <w:t>Elektronska sporočila si pogodbene stranke pošiljajo na:</w:t>
      </w:r>
    </w:p>
    <w:p w14:paraId="02C74EA5" w14:textId="77777777" w:rsidR="005C4DE3" w:rsidRPr="00CF2604" w:rsidRDefault="005C4DE3" w:rsidP="005C4DE3">
      <w:pPr>
        <w:numPr>
          <w:ilvl w:val="0"/>
          <w:numId w:val="2"/>
        </w:numPr>
        <w:spacing w:line="276" w:lineRule="auto"/>
        <w:ind w:right="-46"/>
        <w:jc w:val="both"/>
        <w:rPr>
          <w:rFonts w:ascii="Century Gothic" w:hAnsi="Century Gothic" w:cs="Calibri"/>
          <w:sz w:val="22"/>
          <w:szCs w:val="22"/>
        </w:rPr>
      </w:pPr>
      <w:r w:rsidRPr="00CF2604">
        <w:rPr>
          <w:rFonts w:ascii="Century Gothic" w:hAnsi="Century Gothic" w:cs="Calibri"/>
          <w:sz w:val="22"/>
          <w:szCs w:val="22"/>
        </w:rPr>
        <w:t xml:space="preserve">E – naslov naročnika: __________________________ in </w:t>
      </w:r>
    </w:p>
    <w:p w14:paraId="3320CB83" w14:textId="77777777" w:rsidR="005C4DE3" w:rsidRPr="00CF2604" w:rsidRDefault="005C4DE3" w:rsidP="005C4DE3">
      <w:pPr>
        <w:numPr>
          <w:ilvl w:val="0"/>
          <w:numId w:val="2"/>
        </w:numPr>
        <w:spacing w:line="276" w:lineRule="auto"/>
        <w:ind w:right="-46"/>
        <w:jc w:val="both"/>
        <w:rPr>
          <w:rFonts w:ascii="Century Gothic" w:hAnsi="Century Gothic" w:cs="Calibri"/>
          <w:sz w:val="22"/>
          <w:szCs w:val="22"/>
        </w:rPr>
      </w:pPr>
      <w:r w:rsidRPr="00CF2604">
        <w:rPr>
          <w:rFonts w:ascii="Century Gothic" w:hAnsi="Century Gothic" w:cs="Calibri"/>
          <w:sz w:val="22"/>
          <w:szCs w:val="22"/>
        </w:rPr>
        <w:t>E – naslov izvajalca: ___________________________.</w:t>
      </w:r>
    </w:p>
    <w:p w14:paraId="358F378D" w14:textId="77777777" w:rsidR="00E65B7A" w:rsidRPr="00CF2604" w:rsidRDefault="00E65B7A" w:rsidP="00835D0E">
      <w:pPr>
        <w:spacing w:line="276" w:lineRule="auto"/>
        <w:jc w:val="both"/>
        <w:rPr>
          <w:rFonts w:ascii="Century Gothic" w:hAnsi="Century Gothic" w:cs="Calibri"/>
          <w:b/>
          <w:sz w:val="22"/>
          <w:szCs w:val="22"/>
        </w:rPr>
      </w:pPr>
    </w:p>
    <w:p w14:paraId="5252FED4" w14:textId="56E8D5C4" w:rsidR="006B243C" w:rsidRPr="00E622AA" w:rsidRDefault="006B243C" w:rsidP="00E622AA">
      <w:pPr>
        <w:pStyle w:val="Odstavekseznama"/>
        <w:numPr>
          <w:ilvl w:val="0"/>
          <w:numId w:val="3"/>
        </w:numPr>
        <w:spacing w:line="276" w:lineRule="auto"/>
        <w:jc w:val="both"/>
        <w:rPr>
          <w:rFonts w:ascii="Century Gothic" w:hAnsi="Century Gothic" w:cs="Calibri"/>
          <w:sz w:val="22"/>
          <w:szCs w:val="22"/>
        </w:rPr>
      </w:pPr>
      <w:r w:rsidRPr="00E622AA">
        <w:rPr>
          <w:rFonts w:ascii="Century Gothic" w:hAnsi="Century Gothic" w:cs="Calibri"/>
          <w:b/>
          <w:sz w:val="22"/>
          <w:szCs w:val="22"/>
        </w:rPr>
        <w:t>POGODBENA KAZEN IN PREMIJA</w:t>
      </w:r>
    </w:p>
    <w:p w14:paraId="5506E65A" w14:textId="77777777" w:rsidR="006B243C" w:rsidRPr="00CF2604" w:rsidRDefault="006B243C" w:rsidP="00835D0E">
      <w:pPr>
        <w:spacing w:line="276" w:lineRule="auto"/>
        <w:jc w:val="center"/>
        <w:rPr>
          <w:rFonts w:ascii="Century Gothic" w:hAnsi="Century Gothic" w:cs="Calibri"/>
          <w:sz w:val="22"/>
          <w:szCs w:val="22"/>
        </w:rPr>
      </w:pPr>
    </w:p>
    <w:p w14:paraId="04BFF4A6" w14:textId="77777777" w:rsidR="006B243C" w:rsidRPr="00CF2604" w:rsidRDefault="006B243C"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531931A3" w14:textId="77777777" w:rsidR="006B243C" w:rsidRPr="00CF2604" w:rsidRDefault="00A55336" w:rsidP="00835D0E">
      <w:pPr>
        <w:spacing w:line="276" w:lineRule="auto"/>
        <w:jc w:val="center"/>
        <w:rPr>
          <w:rFonts w:ascii="Century Gothic" w:hAnsi="Century Gothic" w:cs="Calibri"/>
          <w:sz w:val="22"/>
          <w:szCs w:val="22"/>
        </w:rPr>
      </w:pPr>
      <w:r w:rsidRPr="00CF2604">
        <w:rPr>
          <w:rFonts w:ascii="Century Gothic" w:hAnsi="Century Gothic" w:cs="Calibri"/>
          <w:sz w:val="22"/>
          <w:szCs w:val="22"/>
        </w:rPr>
        <w:t xml:space="preserve">(Višina pogodbene kazni) </w:t>
      </w:r>
    </w:p>
    <w:p w14:paraId="08920FF0" w14:textId="77777777" w:rsidR="00A55336" w:rsidRPr="00CF2604" w:rsidRDefault="00A55336" w:rsidP="00835D0E">
      <w:pPr>
        <w:spacing w:line="276" w:lineRule="auto"/>
        <w:jc w:val="center"/>
        <w:rPr>
          <w:rFonts w:ascii="Century Gothic" w:hAnsi="Century Gothic" w:cs="Calibri"/>
          <w:sz w:val="22"/>
          <w:szCs w:val="22"/>
        </w:rPr>
      </w:pPr>
    </w:p>
    <w:p w14:paraId="0766F4C9" w14:textId="77777777" w:rsidR="005C4DE3" w:rsidRPr="00CF2604" w:rsidRDefault="005C4DE3" w:rsidP="005C4DE3">
      <w:pPr>
        <w:spacing w:line="276" w:lineRule="auto"/>
        <w:jc w:val="both"/>
        <w:rPr>
          <w:rFonts w:ascii="Century Gothic" w:hAnsi="Century Gothic" w:cs="Calibri"/>
          <w:b/>
          <w:sz w:val="22"/>
          <w:szCs w:val="22"/>
        </w:rPr>
      </w:pPr>
      <w:r w:rsidRPr="00CF2604">
        <w:rPr>
          <w:rFonts w:ascii="Century Gothic" w:hAnsi="Century Gothic" w:cs="Calibri"/>
          <w:sz w:val="22"/>
          <w:szCs w:val="22"/>
        </w:rPr>
        <w:t>Če izvajalec po svoji krivdi zakasni z dokončanjem del, je naročniku dolžan plačati pogodbeno kazen v višini 0,5 % pogodbene vrednosti za vsak dan zamude, vendar največ deset odstotkov (10 %) pogodbene vrednosti, poleg tega pa plača še stroške, ki jih je imel naročnik zaradi zakasnitve gradnje.</w:t>
      </w:r>
    </w:p>
    <w:p w14:paraId="13C97945" w14:textId="77777777" w:rsidR="005C4DE3" w:rsidRPr="00CF2604" w:rsidRDefault="005C4DE3" w:rsidP="005C4DE3">
      <w:pPr>
        <w:spacing w:line="276" w:lineRule="auto"/>
        <w:jc w:val="both"/>
        <w:rPr>
          <w:rFonts w:ascii="Century Gothic" w:hAnsi="Century Gothic" w:cs="Calibri"/>
          <w:b/>
          <w:sz w:val="22"/>
          <w:szCs w:val="22"/>
        </w:rPr>
      </w:pPr>
    </w:p>
    <w:p w14:paraId="333E1306" w14:textId="48653CEE" w:rsidR="005C4DE3" w:rsidRPr="00CF2604" w:rsidRDefault="005C4DE3" w:rsidP="005C4DE3">
      <w:pPr>
        <w:pStyle w:val="Telobesedila2"/>
        <w:spacing w:line="276" w:lineRule="auto"/>
        <w:ind w:right="-46"/>
        <w:rPr>
          <w:rFonts w:ascii="Century Gothic" w:hAnsi="Century Gothic" w:cs="Calibri"/>
          <w:sz w:val="22"/>
          <w:szCs w:val="22"/>
        </w:rPr>
      </w:pPr>
      <w:r w:rsidRPr="00CF2604">
        <w:rPr>
          <w:rFonts w:ascii="Century Gothic" w:hAnsi="Century Gothic" w:cs="Calibri"/>
          <w:sz w:val="22"/>
          <w:szCs w:val="22"/>
        </w:rPr>
        <w:t>Povračilo škode bo naročnik uveljavljal po splošnih načelih odškodninske odgovornosti. Za poplačilo nastalih stroškov in škode, lahko naročnik koristi finančno zavarovanje za dobro in pravočasno izvedbo pogodbenih obveznosti iz 1</w:t>
      </w:r>
      <w:r w:rsidR="009267ED">
        <w:rPr>
          <w:rFonts w:ascii="Century Gothic" w:hAnsi="Century Gothic" w:cs="Calibri"/>
          <w:sz w:val="22"/>
          <w:szCs w:val="22"/>
        </w:rPr>
        <w:t>7</w:t>
      </w:r>
      <w:r w:rsidRPr="00CF2604">
        <w:rPr>
          <w:rFonts w:ascii="Century Gothic" w:hAnsi="Century Gothic" w:cs="Calibri"/>
          <w:sz w:val="22"/>
          <w:szCs w:val="22"/>
        </w:rPr>
        <w:t>. člena te pogodbe.</w:t>
      </w:r>
    </w:p>
    <w:p w14:paraId="34E14DFC" w14:textId="77777777" w:rsidR="00984CF8" w:rsidRPr="00CF2604" w:rsidRDefault="00984CF8" w:rsidP="00835D0E">
      <w:pPr>
        <w:spacing w:line="276" w:lineRule="auto"/>
        <w:jc w:val="both"/>
        <w:rPr>
          <w:rFonts w:ascii="Century Gothic" w:hAnsi="Century Gothic" w:cs="Calibri"/>
          <w:b/>
          <w:sz w:val="22"/>
          <w:szCs w:val="22"/>
        </w:rPr>
      </w:pPr>
    </w:p>
    <w:p w14:paraId="42797F02" w14:textId="03AD3386" w:rsidR="006B243C" w:rsidRPr="00E622AA" w:rsidRDefault="006B243C" w:rsidP="00E622AA">
      <w:pPr>
        <w:pStyle w:val="Odstavekseznama"/>
        <w:numPr>
          <w:ilvl w:val="0"/>
          <w:numId w:val="3"/>
        </w:numPr>
        <w:spacing w:line="276" w:lineRule="auto"/>
        <w:jc w:val="both"/>
        <w:outlineLvl w:val="0"/>
        <w:rPr>
          <w:rFonts w:ascii="Century Gothic" w:hAnsi="Century Gothic" w:cs="Calibri"/>
          <w:b/>
          <w:sz w:val="22"/>
          <w:szCs w:val="22"/>
        </w:rPr>
      </w:pPr>
      <w:r w:rsidRPr="00E622AA">
        <w:rPr>
          <w:rFonts w:ascii="Century Gothic" w:hAnsi="Century Gothic" w:cs="Calibri"/>
          <w:b/>
          <w:sz w:val="22"/>
          <w:szCs w:val="22"/>
        </w:rPr>
        <w:t>SPREMEMBA ALI RAZVELJAVITEV POGODBE</w:t>
      </w:r>
    </w:p>
    <w:p w14:paraId="4A0A4DFC" w14:textId="77777777" w:rsidR="006B243C" w:rsidRPr="00CF2604" w:rsidRDefault="006B243C" w:rsidP="00835D0E">
      <w:pPr>
        <w:spacing w:line="276" w:lineRule="auto"/>
        <w:jc w:val="both"/>
        <w:rPr>
          <w:rFonts w:ascii="Century Gothic" w:hAnsi="Century Gothic" w:cs="Calibri"/>
          <w:sz w:val="22"/>
          <w:szCs w:val="22"/>
        </w:rPr>
      </w:pPr>
    </w:p>
    <w:p w14:paraId="085EA9B9" w14:textId="77777777" w:rsidR="006B243C" w:rsidRPr="00CF2604" w:rsidRDefault="006B243C"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32A1C446" w14:textId="77777777" w:rsidR="006B243C" w:rsidRPr="00CF2604" w:rsidRDefault="00765616" w:rsidP="00765616">
      <w:pPr>
        <w:spacing w:line="276" w:lineRule="auto"/>
        <w:jc w:val="center"/>
        <w:rPr>
          <w:rFonts w:ascii="Century Gothic" w:hAnsi="Century Gothic" w:cs="Calibri"/>
          <w:sz w:val="22"/>
          <w:szCs w:val="22"/>
        </w:rPr>
      </w:pPr>
      <w:r w:rsidRPr="00CF2604">
        <w:rPr>
          <w:rFonts w:ascii="Century Gothic" w:hAnsi="Century Gothic" w:cs="Calibri"/>
          <w:sz w:val="22"/>
          <w:szCs w:val="22"/>
        </w:rPr>
        <w:t>(Razlogi na strani naročnika)</w:t>
      </w:r>
    </w:p>
    <w:p w14:paraId="02F36F66" w14:textId="77777777" w:rsidR="00765616" w:rsidRPr="00CF2604" w:rsidRDefault="00765616" w:rsidP="00765616">
      <w:pPr>
        <w:spacing w:line="276" w:lineRule="auto"/>
        <w:jc w:val="center"/>
        <w:rPr>
          <w:rFonts w:ascii="Century Gothic" w:hAnsi="Century Gothic" w:cs="Calibri"/>
          <w:sz w:val="22"/>
          <w:szCs w:val="22"/>
        </w:rPr>
      </w:pPr>
    </w:p>
    <w:p w14:paraId="500557D9" w14:textId="77777777" w:rsidR="004B33EC" w:rsidRPr="00CF2604" w:rsidRDefault="004B33EC"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Izvajalec ima pravico zahtevati razveljavitev pogodbe v primerih, če izvajalec po krivdi naročnika ne more pričeti z deli v dogovorjenem roku po podpisu pogodbe.</w:t>
      </w:r>
    </w:p>
    <w:p w14:paraId="7807F7B9" w14:textId="77777777" w:rsidR="004B33EC" w:rsidRPr="00CF2604" w:rsidRDefault="004B33EC" w:rsidP="00835D0E">
      <w:pPr>
        <w:spacing w:line="276" w:lineRule="auto"/>
        <w:jc w:val="both"/>
        <w:rPr>
          <w:rFonts w:ascii="Century Gothic" w:hAnsi="Century Gothic" w:cs="Calibri"/>
          <w:sz w:val="22"/>
          <w:szCs w:val="22"/>
        </w:rPr>
      </w:pPr>
    </w:p>
    <w:p w14:paraId="64B76785" w14:textId="77777777" w:rsidR="004B33EC" w:rsidRPr="00CF2604" w:rsidRDefault="004B33EC"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Ne glede na spremembo pogodbe je naročnik ob nastopu gornjih primerov dolžan plačati izvajalcu škodo in stroške, ki bi jih s tem v zvezi imel izvajalec.</w:t>
      </w:r>
    </w:p>
    <w:p w14:paraId="6B0B4822" w14:textId="77777777" w:rsidR="004B33EC" w:rsidRPr="00CF2604" w:rsidRDefault="004B33EC" w:rsidP="00835D0E">
      <w:pPr>
        <w:spacing w:line="276" w:lineRule="auto"/>
        <w:jc w:val="both"/>
        <w:rPr>
          <w:rFonts w:ascii="Century Gothic" w:hAnsi="Century Gothic" w:cs="Calibri"/>
          <w:sz w:val="22"/>
          <w:szCs w:val="22"/>
        </w:rPr>
      </w:pPr>
    </w:p>
    <w:p w14:paraId="364010D1" w14:textId="2B66516C" w:rsidR="004B33EC" w:rsidRDefault="004B33EC" w:rsidP="00835D0E">
      <w:pPr>
        <w:spacing w:line="276" w:lineRule="auto"/>
        <w:jc w:val="both"/>
        <w:rPr>
          <w:rFonts w:ascii="Century Gothic" w:hAnsi="Century Gothic" w:cs="Calibri"/>
          <w:color w:val="FF0000"/>
          <w:sz w:val="22"/>
          <w:szCs w:val="22"/>
        </w:rPr>
      </w:pPr>
      <w:r w:rsidRPr="00CF2604">
        <w:rPr>
          <w:rFonts w:ascii="Century Gothic" w:hAnsi="Century Gothic" w:cs="Calibri"/>
          <w:sz w:val="22"/>
          <w:szCs w:val="22"/>
        </w:rPr>
        <w:t>V primeru, da naročnik zamuja s plačilom, izvajalec ne more zahtevati razveljavitve pogodbe, ampak mora nadaljevati z deli, skladno s terminskim in finančnim planom.</w:t>
      </w:r>
    </w:p>
    <w:p w14:paraId="0F4E6225" w14:textId="77777777" w:rsidR="004766EF" w:rsidRPr="004766EF" w:rsidRDefault="004766EF" w:rsidP="00835D0E">
      <w:pPr>
        <w:spacing w:line="276" w:lineRule="auto"/>
        <w:jc w:val="both"/>
        <w:rPr>
          <w:rFonts w:ascii="Century Gothic" w:hAnsi="Century Gothic" w:cs="Calibri"/>
          <w:color w:val="FF0000"/>
          <w:sz w:val="22"/>
          <w:szCs w:val="22"/>
        </w:rPr>
      </w:pPr>
    </w:p>
    <w:p w14:paraId="52D1F3E6" w14:textId="77777777" w:rsidR="006B243C" w:rsidRPr="00CF2604" w:rsidRDefault="006B243C"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5B868D74" w14:textId="77777777" w:rsidR="004B33EC" w:rsidRPr="00CF2604" w:rsidRDefault="00765616" w:rsidP="00765616">
      <w:pPr>
        <w:spacing w:line="276" w:lineRule="auto"/>
        <w:jc w:val="center"/>
        <w:rPr>
          <w:rFonts w:ascii="Century Gothic" w:hAnsi="Century Gothic" w:cs="Calibri"/>
          <w:sz w:val="22"/>
          <w:szCs w:val="22"/>
        </w:rPr>
      </w:pPr>
      <w:r w:rsidRPr="00CF2604">
        <w:rPr>
          <w:rFonts w:ascii="Century Gothic" w:hAnsi="Century Gothic" w:cs="Calibri"/>
          <w:sz w:val="22"/>
          <w:szCs w:val="22"/>
        </w:rPr>
        <w:t>(Razlogi na strani izvajalca)</w:t>
      </w:r>
    </w:p>
    <w:p w14:paraId="53ED7F3E" w14:textId="77777777" w:rsidR="00765616" w:rsidRPr="00CF2604" w:rsidRDefault="00765616" w:rsidP="00835D0E">
      <w:pPr>
        <w:spacing w:line="276" w:lineRule="auto"/>
        <w:jc w:val="both"/>
        <w:rPr>
          <w:rFonts w:ascii="Century Gothic" w:hAnsi="Century Gothic" w:cs="Calibri"/>
          <w:sz w:val="22"/>
          <w:szCs w:val="22"/>
        </w:rPr>
      </w:pPr>
    </w:p>
    <w:p w14:paraId="59376123" w14:textId="77777777" w:rsidR="004B33EC" w:rsidRPr="00CF2604" w:rsidRDefault="004B33EC"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Naročnik ima pravico razveljaviti oz. razdreti pogodbo v primerih</w:t>
      </w:r>
      <w:r w:rsidR="009B65D9" w:rsidRPr="00CF2604">
        <w:rPr>
          <w:rFonts w:ascii="Century Gothic" w:hAnsi="Century Gothic" w:cs="Calibri"/>
          <w:sz w:val="22"/>
          <w:szCs w:val="22"/>
        </w:rPr>
        <w:t>,</w:t>
      </w:r>
      <w:r w:rsidRPr="00CF2604">
        <w:rPr>
          <w:rFonts w:ascii="Century Gothic" w:hAnsi="Century Gothic" w:cs="Calibri"/>
          <w:sz w:val="22"/>
          <w:szCs w:val="22"/>
        </w:rPr>
        <w:t xml:space="preserve"> če:</w:t>
      </w:r>
    </w:p>
    <w:p w14:paraId="0B25278E" w14:textId="77777777" w:rsidR="003213C9" w:rsidRPr="00CF2604" w:rsidRDefault="003213C9" w:rsidP="003213C9">
      <w:pPr>
        <w:pStyle w:val="MediumGrid1-Accent21"/>
        <w:numPr>
          <w:ilvl w:val="0"/>
          <w:numId w:val="11"/>
        </w:numPr>
        <w:tabs>
          <w:tab w:val="clear" w:pos="720"/>
          <w:tab w:val="num" w:pos="360"/>
        </w:tabs>
        <w:spacing w:line="276" w:lineRule="auto"/>
        <w:ind w:left="360"/>
        <w:contextualSpacing/>
        <w:jc w:val="both"/>
        <w:rPr>
          <w:rFonts w:ascii="Century Gothic" w:hAnsi="Century Gothic" w:cs="Calibri"/>
          <w:sz w:val="22"/>
          <w:szCs w:val="22"/>
          <w:lang w:val="sl-SI"/>
        </w:rPr>
      </w:pPr>
      <w:r w:rsidRPr="00CF2604">
        <w:rPr>
          <w:rFonts w:ascii="Century Gothic" w:hAnsi="Century Gothic" w:cs="Calibri"/>
          <w:sz w:val="22"/>
          <w:szCs w:val="22"/>
          <w:lang w:val="sl-SI"/>
        </w:rPr>
        <w:t>izvajalec huje krši določila iz te pogodbe in zaostaja z napredovanjem del po svoji krivdi za več kot 1 mesec v primerjavi s terminskim planom,</w:t>
      </w:r>
    </w:p>
    <w:p w14:paraId="2B6B2504" w14:textId="77777777" w:rsidR="003213C9" w:rsidRPr="00CF2604" w:rsidRDefault="003213C9" w:rsidP="003213C9">
      <w:pPr>
        <w:pStyle w:val="MediumGrid1-Accent21"/>
        <w:numPr>
          <w:ilvl w:val="0"/>
          <w:numId w:val="11"/>
        </w:numPr>
        <w:tabs>
          <w:tab w:val="clear" w:pos="720"/>
          <w:tab w:val="num" w:pos="360"/>
        </w:tabs>
        <w:spacing w:line="276" w:lineRule="auto"/>
        <w:ind w:left="360"/>
        <w:contextualSpacing/>
        <w:jc w:val="both"/>
        <w:rPr>
          <w:rFonts w:ascii="Century Gothic" w:hAnsi="Century Gothic" w:cs="Calibri"/>
          <w:sz w:val="22"/>
          <w:szCs w:val="22"/>
          <w:lang w:val="sl-SI"/>
        </w:rPr>
      </w:pPr>
      <w:r w:rsidRPr="00CF2604">
        <w:rPr>
          <w:rFonts w:ascii="Century Gothic" w:hAnsi="Century Gothic" w:cs="Calibri"/>
          <w:sz w:val="22"/>
          <w:szCs w:val="22"/>
          <w:lang w:val="sl-SI"/>
        </w:rPr>
        <w:t>izvajalec ne opravlja del po tej pogodbi v skladu s pravili stroke, tudi po pisnem opominu nadzorne službe,</w:t>
      </w:r>
    </w:p>
    <w:p w14:paraId="4877C74B" w14:textId="77777777" w:rsidR="003213C9" w:rsidRPr="00CF2604" w:rsidRDefault="003213C9" w:rsidP="003213C9">
      <w:pPr>
        <w:pStyle w:val="MediumGrid1-Accent21"/>
        <w:numPr>
          <w:ilvl w:val="0"/>
          <w:numId w:val="11"/>
        </w:numPr>
        <w:tabs>
          <w:tab w:val="clear" w:pos="720"/>
          <w:tab w:val="num" w:pos="360"/>
        </w:tabs>
        <w:spacing w:line="276" w:lineRule="auto"/>
        <w:ind w:left="360"/>
        <w:contextualSpacing/>
        <w:jc w:val="both"/>
        <w:rPr>
          <w:rFonts w:ascii="Century Gothic" w:hAnsi="Century Gothic" w:cs="Calibri"/>
          <w:sz w:val="22"/>
          <w:szCs w:val="22"/>
          <w:lang w:val="sl-SI"/>
        </w:rPr>
      </w:pPr>
      <w:r w:rsidRPr="00CF2604">
        <w:rPr>
          <w:rFonts w:ascii="Century Gothic" w:hAnsi="Century Gothic" w:cs="Calibri"/>
          <w:sz w:val="22"/>
          <w:szCs w:val="22"/>
          <w:lang w:val="sl-SI"/>
        </w:rPr>
        <w:t>pride do spremenjenih okoliščin,</w:t>
      </w:r>
    </w:p>
    <w:p w14:paraId="362574F8" w14:textId="77777777" w:rsidR="003213C9" w:rsidRPr="00CF2604" w:rsidRDefault="003213C9" w:rsidP="003213C9">
      <w:pPr>
        <w:pStyle w:val="MediumGrid1-Accent21"/>
        <w:numPr>
          <w:ilvl w:val="0"/>
          <w:numId w:val="11"/>
        </w:numPr>
        <w:tabs>
          <w:tab w:val="clear" w:pos="720"/>
          <w:tab w:val="num" w:pos="360"/>
        </w:tabs>
        <w:spacing w:line="276" w:lineRule="auto"/>
        <w:ind w:left="360"/>
        <w:contextualSpacing/>
        <w:jc w:val="both"/>
        <w:rPr>
          <w:rFonts w:ascii="Century Gothic" w:hAnsi="Century Gothic" w:cs="Calibri"/>
          <w:sz w:val="22"/>
          <w:szCs w:val="22"/>
          <w:lang w:val="sl-SI"/>
        </w:rPr>
      </w:pPr>
      <w:r w:rsidRPr="00CF2604">
        <w:rPr>
          <w:rFonts w:ascii="Century Gothic" w:hAnsi="Century Gothic" w:cs="Calibri"/>
          <w:sz w:val="22"/>
          <w:szCs w:val="22"/>
          <w:lang w:val="sl-SI"/>
        </w:rPr>
        <w:t>iz razloga, navedenega v IX. poglavju (Podizvajalci) členu te pogodbe,</w:t>
      </w:r>
    </w:p>
    <w:p w14:paraId="56051713" w14:textId="77777777" w:rsidR="003213C9" w:rsidRPr="00CF2604" w:rsidRDefault="003213C9" w:rsidP="003213C9">
      <w:pPr>
        <w:pStyle w:val="MediumGrid1-Accent21"/>
        <w:numPr>
          <w:ilvl w:val="0"/>
          <w:numId w:val="11"/>
        </w:numPr>
        <w:tabs>
          <w:tab w:val="clear" w:pos="720"/>
          <w:tab w:val="num" w:pos="360"/>
        </w:tabs>
        <w:spacing w:line="276" w:lineRule="auto"/>
        <w:ind w:left="360"/>
        <w:contextualSpacing/>
        <w:jc w:val="both"/>
        <w:rPr>
          <w:rFonts w:ascii="Century Gothic" w:hAnsi="Century Gothic" w:cs="Calibri"/>
          <w:sz w:val="22"/>
          <w:szCs w:val="22"/>
          <w:lang w:val="sl-SI"/>
        </w:rPr>
      </w:pPr>
      <w:r w:rsidRPr="00CF2604">
        <w:rPr>
          <w:rFonts w:ascii="Century Gothic" w:hAnsi="Century Gothic" w:cs="Calibri"/>
          <w:sz w:val="22"/>
          <w:szCs w:val="22"/>
          <w:lang w:val="sl-SI"/>
        </w:rPr>
        <w:t>ponudnik ne izpolnjuje pogodbenih obveznosti iz te pogodbe.</w:t>
      </w:r>
    </w:p>
    <w:p w14:paraId="2B14D866" w14:textId="77777777" w:rsidR="004B33EC" w:rsidRPr="00CF2604" w:rsidRDefault="004B33EC" w:rsidP="00835D0E">
      <w:pPr>
        <w:spacing w:line="276" w:lineRule="auto"/>
        <w:jc w:val="both"/>
        <w:rPr>
          <w:rFonts w:ascii="Century Gothic" w:hAnsi="Century Gothic" w:cs="Calibri"/>
          <w:sz w:val="22"/>
          <w:szCs w:val="22"/>
        </w:rPr>
      </w:pPr>
    </w:p>
    <w:p w14:paraId="16D91CA3" w14:textId="1ED7C7EE" w:rsidR="00187958" w:rsidRDefault="004B33EC"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 xml:space="preserve">V primeru prekinitve pogodbe zaradi </w:t>
      </w:r>
      <w:r w:rsidR="00063ED1">
        <w:rPr>
          <w:rFonts w:ascii="Century Gothic" w:hAnsi="Century Gothic" w:cs="Calibri"/>
          <w:sz w:val="22"/>
          <w:szCs w:val="22"/>
        </w:rPr>
        <w:t>z</w:t>
      </w:r>
      <w:r w:rsidRPr="00CF2604">
        <w:rPr>
          <w:rFonts w:ascii="Century Gothic" w:hAnsi="Century Gothic" w:cs="Calibri"/>
          <w:sz w:val="22"/>
          <w:szCs w:val="22"/>
        </w:rPr>
        <w:t xml:space="preserve">gornjih vzrokov, naročnik plača izvajalcu izvršena dela in material, istočasno pa ima pravico obračunati izvajalcu od </w:t>
      </w:r>
      <w:r w:rsidR="00063ED1">
        <w:rPr>
          <w:rFonts w:ascii="Century Gothic" w:hAnsi="Century Gothic" w:cs="Calibri"/>
          <w:sz w:val="22"/>
          <w:szCs w:val="22"/>
        </w:rPr>
        <w:t>računa</w:t>
      </w:r>
      <w:r w:rsidRPr="00CF2604">
        <w:rPr>
          <w:rFonts w:ascii="Century Gothic" w:hAnsi="Century Gothic" w:cs="Calibri"/>
          <w:sz w:val="22"/>
          <w:szCs w:val="22"/>
        </w:rPr>
        <w:t xml:space="preserve"> plačilo pogodbene kazni in plačilo za storjeno škodo zaradi neizpolnjevanja pogodbenih obveznosti in unovčiti dan</w:t>
      </w:r>
      <w:r w:rsidR="009B65D9" w:rsidRPr="00CF2604">
        <w:rPr>
          <w:rFonts w:ascii="Century Gothic" w:hAnsi="Century Gothic" w:cs="Calibri"/>
          <w:sz w:val="22"/>
          <w:szCs w:val="22"/>
        </w:rPr>
        <w:t>e garancije. V primeru, da škode</w:t>
      </w:r>
      <w:r w:rsidRPr="00CF2604">
        <w:rPr>
          <w:rFonts w:ascii="Century Gothic" w:hAnsi="Century Gothic" w:cs="Calibri"/>
          <w:sz w:val="22"/>
          <w:szCs w:val="22"/>
        </w:rPr>
        <w:t xml:space="preserve"> ni možno ugotoviti, se ta obračuna v višini 10 % od pogodbene vrednosti.</w:t>
      </w:r>
    </w:p>
    <w:p w14:paraId="007432ED" w14:textId="77777777" w:rsidR="004B3847" w:rsidRPr="00CF2604" w:rsidRDefault="004B3847" w:rsidP="00835D0E">
      <w:pPr>
        <w:spacing w:line="276" w:lineRule="auto"/>
        <w:jc w:val="both"/>
        <w:rPr>
          <w:rFonts w:ascii="Century Gothic" w:hAnsi="Century Gothic" w:cs="Calibri"/>
          <w:sz w:val="22"/>
          <w:szCs w:val="22"/>
        </w:rPr>
      </w:pPr>
    </w:p>
    <w:p w14:paraId="04D2700A" w14:textId="77777777" w:rsidR="004B33EC" w:rsidRPr="00CF2604" w:rsidRDefault="004B33EC"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1820DD1E" w14:textId="77777777" w:rsidR="004B33EC" w:rsidRPr="00CF2604" w:rsidRDefault="00E23D71" w:rsidP="00E23D71">
      <w:pPr>
        <w:spacing w:line="276" w:lineRule="auto"/>
        <w:jc w:val="center"/>
        <w:rPr>
          <w:rFonts w:ascii="Century Gothic" w:hAnsi="Century Gothic" w:cs="Calibri"/>
          <w:sz w:val="22"/>
          <w:szCs w:val="22"/>
        </w:rPr>
      </w:pPr>
      <w:r w:rsidRPr="00CF2604">
        <w:rPr>
          <w:rFonts w:ascii="Century Gothic" w:hAnsi="Century Gothic" w:cs="Calibri"/>
          <w:sz w:val="22"/>
          <w:szCs w:val="22"/>
        </w:rPr>
        <w:t>(Razlogi na strani partnerja in solidarna odgovornost)</w:t>
      </w:r>
    </w:p>
    <w:p w14:paraId="3FCF90B0" w14:textId="77777777" w:rsidR="00765616" w:rsidRPr="00CF2604" w:rsidRDefault="00765616" w:rsidP="00835D0E">
      <w:pPr>
        <w:spacing w:line="276" w:lineRule="auto"/>
        <w:jc w:val="both"/>
        <w:rPr>
          <w:rFonts w:ascii="Century Gothic" w:hAnsi="Century Gothic" w:cs="Calibri"/>
          <w:sz w:val="22"/>
          <w:szCs w:val="22"/>
        </w:rPr>
      </w:pPr>
    </w:p>
    <w:p w14:paraId="10CEC08A" w14:textId="47070E49" w:rsidR="004B33EC" w:rsidRDefault="004B33EC"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CF2604">
        <w:rPr>
          <w:rFonts w:ascii="Century Gothic" w:hAnsi="Century Gothic" w:cs="Calibri"/>
          <w:sz w:val="22"/>
          <w:szCs w:val="22"/>
        </w:rPr>
        <w:t>i.</w:t>
      </w:r>
      <w:r w:rsidR="00204B6D">
        <w:rPr>
          <w:rFonts w:ascii="Century Gothic" w:hAnsi="Century Gothic" w:cs="Calibri"/>
          <w:sz w:val="22"/>
          <w:szCs w:val="22"/>
        </w:rPr>
        <w:t xml:space="preserve"> </w:t>
      </w:r>
      <w:r w:rsidR="00204B6D" w:rsidRPr="00204B6D">
        <w:rPr>
          <w:rFonts w:ascii="Century Gothic" w:hAnsi="Century Gothic" w:cs="Calibri"/>
          <w:sz w:val="22"/>
          <w:szCs w:val="22"/>
        </w:rPr>
        <w:t>Naročnik ima pravico kadarkoli med gradnjo preveriti bonitetno stanje izvajalca, kar pomeni, da mu morata na pisni poziv posredovati vse zahtevane informacije v 8 dnevnem roku.</w:t>
      </w:r>
    </w:p>
    <w:p w14:paraId="66BD1FBC" w14:textId="77777777" w:rsidR="00D67E3E" w:rsidRPr="00CF2604" w:rsidRDefault="00D67E3E" w:rsidP="00835D0E">
      <w:pPr>
        <w:spacing w:line="276" w:lineRule="auto"/>
        <w:jc w:val="both"/>
        <w:rPr>
          <w:rFonts w:ascii="Century Gothic" w:hAnsi="Century Gothic" w:cs="Calibri"/>
          <w:sz w:val="22"/>
          <w:szCs w:val="22"/>
        </w:rPr>
      </w:pPr>
    </w:p>
    <w:p w14:paraId="69BBCFEC" w14:textId="45048DF1" w:rsidR="00E622AA" w:rsidRDefault="00E622AA" w:rsidP="00835D0E">
      <w:pPr>
        <w:pStyle w:val="Odstavekseznama"/>
        <w:numPr>
          <w:ilvl w:val="0"/>
          <w:numId w:val="3"/>
        </w:numPr>
        <w:spacing w:line="276" w:lineRule="auto"/>
        <w:jc w:val="both"/>
        <w:rPr>
          <w:rFonts w:ascii="Century Gothic" w:hAnsi="Century Gothic" w:cs="Calibri"/>
          <w:b/>
          <w:sz w:val="22"/>
          <w:szCs w:val="22"/>
        </w:rPr>
      </w:pPr>
      <w:bookmarkStart w:id="2" w:name="_Hlk106692254"/>
      <w:r>
        <w:rPr>
          <w:rFonts w:ascii="Century Gothic" w:hAnsi="Century Gothic" w:cs="Calibri"/>
          <w:b/>
          <w:sz w:val="22"/>
          <w:szCs w:val="22"/>
        </w:rPr>
        <w:t>RAZVEZNI POGOJ</w:t>
      </w:r>
    </w:p>
    <w:p w14:paraId="5AC61D22" w14:textId="549E1A64" w:rsidR="00E622AA" w:rsidRPr="00E622AA" w:rsidRDefault="00E622AA" w:rsidP="00E622AA">
      <w:pPr>
        <w:spacing w:line="276" w:lineRule="auto"/>
        <w:jc w:val="both"/>
        <w:rPr>
          <w:rFonts w:ascii="Century Gothic" w:hAnsi="Century Gothic" w:cs="Calibri"/>
          <w:bCs/>
          <w:sz w:val="22"/>
          <w:szCs w:val="22"/>
        </w:rPr>
      </w:pPr>
    </w:p>
    <w:p w14:paraId="5067483E" w14:textId="00919431" w:rsidR="00E622AA" w:rsidRPr="00E622AA" w:rsidRDefault="00E622AA" w:rsidP="00E622AA">
      <w:pPr>
        <w:pStyle w:val="Odstavekseznama"/>
        <w:numPr>
          <w:ilvl w:val="0"/>
          <w:numId w:val="1"/>
        </w:numPr>
        <w:spacing w:line="276" w:lineRule="auto"/>
        <w:jc w:val="center"/>
        <w:rPr>
          <w:rFonts w:ascii="Century Gothic" w:hAnsi="Century Gothic" w:cs="Calibri"/>
          <w:bCs/>
          <w:sz w:val="22"/>
          <w:szCs w:val="22"/>
        </w:rPr>
      </w:pPr>
      <w:r>
        <w:rPr>
          <w:rFonts w:ascii="Century Gothic" w:hAnsi="Century Gothic" w:cs="Calibri"/>
          <w:bCs/>
          <w:sz w:val="22"/>
          <w:szCs w:val="22"/>
        </w:rPr>
        <w:t>č</w:t>
      </w:r>
      <w:r w:rsidRPr="00E622AA">
        <w:rPr>
          <w:rFonts w:ascii="Century Gothic" w:hAnsi="Century Gothic" w:cs="Calibri"/>
          <w:bCs/>
          <w:sz w:val="22"/>
          <w:szCs w:val="22"/>
        </w:rPr>
        <w:t>len</w:t>
      </w:r>
    </w:p>
    <w:p w14:paraId="5037588F" w14:textId="3499A65D" w:rsidR="00E622AA" w:rsidRPr="00E622AA" w:rsidRDefault="00E622AA" w:rsidP="00E622AA">
      <w:pPr>
        <w:spacing w:line="276" w:lineRule="auto"/>
        <w:rPr>
          <w:rFonts w:ascii="Century Gothic" w:hAnsi="Century Gothic" w:cs="Calibri"/>
          <w:bCs/>
          <w:sz w:val="22"/>
          <w:szCs w:val="22"/>
        </w:rPr>
      </w:pPr>
    </w:p>
    <w:p w14:paraId="17AC7676" w14:textId="77777777" w:rsidR="00E622AA" w:rsidRPr="00E622AA" w:rsidRDefault="00E622AA" w:rsidP="00302526">
      <w:pPr>
        <w:spacing w:line="276" w:lineRule="auto"/>
        <w:jc w:val="both"/>
        <w:rPr>
          <w:rFonts w:ascii="Century Gothic" w:hAnsi="Century Gothic"/>
          <w:sz w:val="22"/>
          <w:szCs w:val="22"/>
        </w:rPr>
      </w:pPr>
      <w:bookmarkStart w:id="3" w:name="_Hlk104449458"/>
      <w:r w:rsidRPr="00E622AA">
        <w:rPr>
          <w:rFonts w:ascii="Century Gothic" w:hAnsi="Century Gothic"/>
          <w:sz w:val="22"/>
          <w:szCs w:val="22"/>
        </w:rPr>
        <w:t>Ta pogodba je sklenjena pod razveznim pogojem, ki se uresniči v primeru izpolnitve ene od naslednjih okoliščin:</w:t>
      </w:r>
    </w:p>
    <w:p w14:paraId="4E493CE5" w14:textId="77777777" w:rsidR="00E622AA" w:rsidRPr="00E622AA" w:rsidRDefault="00E622AA" w:rsidP="00302526">
      <w:pPr>
        <w:pStyle w:val="Odstavekseznama"/>
        <w:numPr>
          <w:ilvl w:val="0"/>
          <w:numId w:val="28"/>
        </w:numPr>
        <w:spacing w:line="276" w:lineRule="auto"/>
        <w:jc w:val="both"/>
        <w:rPr>
          <w:rFonts w:ascii="Century Gothic" w:hAnsi="Century Gothic"/>
          <w:sz w:val="22"/>
          <w:szCs w:val="22"/>
        </w:rPr>
      </w:pPr>
      <w:r w:rsidRPr="00E622AA">
        <w:rPr>
          <w:rFonts w:ascii="Century Gothic" w:hAnsi="Century Gothic"/>
          <w:sz w:val="22"/>
          <w:szCs w:val="22"/>
        </w:rPr>
        <w:t xml:space="preserve">če bo naročnik seznanjen, da je sodišče s pravnomočno odločitvijo ugotovilo kršitev obveznosti delovne, okoljske ali socialne zakonodaje s strani izvajalca ali podizvajalca ali </w:t>
      </w:r>
    </w:p>
    <w:p w14:paraId="6AB20796" w14:textId="77777777" w:rsidR="00E622AA" w:rsidRPr="00E622AA" w:rsidRDefault="00E622AA" w:rsidP="00302526">
      <w:pPr>
        <w:pStyle w:val="Odstavekseznama"/>
        <w:numPr>
          <w:ilvl w:val="0"/>
          <w:numId w:val="28"/>
        </w:numPr>
        <w:spacing w:line="276" w:lineRule="auto"/>
        <w:jc w:val="both"/>
        <w:rPr>
          <w:rFonts w:ascii="Century Gothic" w:hAnsi="Century Gothic"/>
          <w:sz w:val="22"/>
          <w:szCs w:val="22"/>
        </w:rPr>
      </w:pPr>
      <w:r w:rsidRPr="00E622AA">
        <w:rPr>
          <w:rFonts w:ascii="Century Gothic" w:hAnsi="Century Gothic"/>
          <w:sz w:val="22"/>
          <w:szCs w:val="22"/>
        </w:rPr>
        <w:t>če bo naročnik seznanjen, da je pristojni državni organ pri izvajalcu ali podizvajalcu v času izvajanja pogodbe ugotovil najmanj dve kršitvi v zvezi s:</w:t>
      </w:r>
    </w:p>
    <w:p w14:paraId="4ADA02FF" w14:textId="77777777" w:rsidR="00E622AA" w:rsidRPr="00E622AA" w:rsidRDefault="00E622AA" w:rsidP="00302526">
      <w:pPr>
        <w:pStyle w:val="Odstavekseznama"/>
        <w:numPr>
          <w:ilvl w:val="1"/>
          <w:numId w:val="28"/>
        </w:numPr>
        <w:spacing w:line="276" w:lineRule="auto"/>
        <w:jc w:val="both"/>
        <w:rPr>
          <w:rFonts w:ascii="Century Gothic" w:hAnsi="Century Gothic"/>
          <w:sz w:val="22"/>
          <w:szCs w:val="22"/>
        </w:rPr>
      </w:pPr>
      <w:r w:rsidRPr="00E622AA">
        <w:rPr>
          <w:rFonts w:ascii="Century Gothic" w:hAnsi="Century Gothic"/>
          <w:sz w:val="22"/>
          <w:szCs w:val="22"/>
        </w:rPr>
        <w:t xml:space="preserve">plačilom za delo, </w:t>
      </w:r>
    </w:p>
    <w:p w14:paraId="28B1D3FE" w14:textId="77777777" w:rsidR="00E622AA" w:rsidRPr="00E622AA" w:rsidRDefault="00E622AA" w:rsidP="00302526">
      <w:pPr>
        <w:pStyle w:val="Odstavekseznama"/>
        <w:numPr>
          <w:ilvl w:val="1"/>
          <w:numId w:val="28"/>
        </w:numPr>
        <w:spacing w:line="276" w:lineRule="auto"/>
        <w:jc w:val="both"/>
        <w:rPr>
          <w:rFonts w:ascii="Century Gothic" w:hAnsi="Century Gothic"/>
          <w:sz w:val="22"/>
          <w:szCs w:val="22"/>
        </w:rPr>
      </w:pPr>
      <w:r w:rsidRPr="00E622AA">
        <w:rPr>
          <w:rFonts w:ascii="Century Gothic" w:hAnsi="Century Gothic"/>
          <w:sz w:val="22"/>
          <w:szCs w:val="22"/>
        </w:rPr>
        <w:t xml:space="preserve">delovnim časom, </w:t>
      </w:r>
    </w:p>
    <w:p w14:paraId="491E8B91" w14:textId="77777777" w:rsidR="00E622AA" w:rsidRPr="00E622AA" w:rsidRDefault="00E622AA" w:rsidP="00302526">
      <w:pPr>
        <w:pStyle w:val="Odstavekseznama"/>
        <w:numPr>
          <w:ilvl w:val="1"/>
          <w:numId w:val="28"/>
        </w:numPr>
        <w:spacing w:line="276" w:lineRule="auto"/>
        <w:jc w:val="both"/>
        <w:rPr>
          <w:rFonts w:ascii="Century Gothic" w:hAnsi="Century Gothic"/>
          <w:sz w:val="22"/>
          <w:szCs w:val="22"/>
        </w:rPr>
      </w:pPr>
      <w:r w:rsidRPr="00E622AA">
        <w:rPr>
          <w:rFonts w:ascii="Century Gothic" w:hAnsi="Century Gothic"/>
          <w:sz w:val="22"/>
          <w:szCs w:val="22"/>
        </w:rPr>
        <w:t xml:space="preserve">počitki, </w:t>
      </w:r>
    </w:p>
    <w:p w14:paraId="33DD20C7" w14:textId="77777777" w:rsidR="00E622AA" w:rsidRPr="00E622AA" w:rsidRDefault="00E622AA" w:rsidP="00302526">
      <w:pPr>
        <w:pStyle w:val="Odstavekseznama"/>
        <w:numPr>
          <w:ilvl w:val="1"/>
          <w:numId w:val="28"/>
        </w:numPr>
        <w:spacing w:line="276" w:lineRule="auto"/>
        <w:jc w:val="both"/>
        <w:rPr>
          <w:rFonts w:ascii="Century Gothic" w:hAnsi="Century Gothic"/>
          <w:sz w:val="22"/>
          <w:szCs w:val="22"/>
        </w:rPr>
      </w:pPr>
      <w:r w:rsidRPr="00E622AA">
        <w:rPr>
          <w:rFonts w:ascii="Century Gothic" w:hAnsi="Century Gothic"/>
          <w:sz w:val="22"/>
          <w:szCs w:val="22"/>
        </w:rPr>
        <w:lastRenderedPageBreak/>
        <w:t xml:space="preserve">opravljanjem dela na podlagi pogodb civilnega prava kljub obstoju elementov delovnega razmerja ali v zvezi z zaposlovanjem na črno </w:t>
      </w:r>
    </w:p>
    <w:p w14:paraId="453F49BC" w14:textId="77777777" w:rsidR="00E622AA" w:rsidRPr="00E622AA" w:rsidRDefault="00E622AA" w:rsidP="00302526">
      <w:pPr>
        <w:spacing w:line="276" w:lineRule="auto"/>
        <w:ind w:left="708"/>
        <w:jc w:val="both"/>
        <w:rPr>
          <w:rFonts w:ascii="Century Gothic" w:hAnsi="Century Gothic"/>
          <w:sz w:val="22"/>
          <w:szCs w:val="22"/>
        </w:rPr>
      </w:pPr>
      <w:r w:rsidRPr="00E622AA">
        <w:rPr>
          <w:rFonts w:ascii="Century Gothic" w:hAnsi="Century Gothic"/>
          <w:sz w:val="22"/>
          <w:szCs w:val="22"/>
        </w:rPr>
        <w:t>in za kateri mu je bila s pravnomočno odločitvijo ali več pravnomočnimi odločitvami izrečena globa za prekršek,</w:t>
      </w:r>
    </w:p>
    <w:p w14:paraId="1E4D3112" w14:textId="5C82D45C" w:rsidR="00E622AA" w:rsidRPr="00E622AA" w:rsidRDefault="00E622AA" w:rsidP="00302526">
      <w:pPr>
        <w:spacing w:line="276" w:lineRule="auto"/>
        <w:jc w:val="both"/>
        <w:rPr>
          <w:rFonts w:ascii="Century Gothic" w:hAnsi="Century Gothic"/>
          <w:sz w:val="22"/>
          <w:szCs w:val="22"/>
        </w:rPr>
      </w:pPr>
      <w:r w:rsidRPr="00E622AA">
        <w:rPr>
          <w:rFonts w:ascii="Century Gothic" w:hAnsi="Century Gothic"/>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219BDBE" w14:textId="5090E037" w:rsidR="00E622AA" w:rsidRPr="00E622AA" w:rsidRDefault="00E622AA" w:rsidP="00302526">
      <w:pPr>
        <w:spacing w:line="276" w:lineRule="auto"/>
        <w:jc w:val="both"/>
        <w:rPr>
          <w:rFonts w:ascii="Century Gothic" w:hAnsi="Century Gothic"/>
          <w:sz w:val="22"/>
          <w:szCs w:val="22"/>
        </w:rPr>
      </w:pPr>
    </w:p>
    <w:p w14:paraId="60F66EAD" w14:textId="6900D4BD" w:rsidR="00E622AA" w:rsidRPr="00E622AA" w:rsidRDefault="00E622AA" w:rsidP="00302526">
      <w:pPr>
        <w:spacing w:line="276" w:lineRule="auto"/>
        <w:jc w:val="both"/>
        <w:rPr>
          <w:rFonts w:ascii="Century Gothic" w:hAnsi="Century Gothic"/>
          <w:sz w:val="22"/>
          <w:szCs w:val="22"/>
        </w:rPr>
      </w:pPr>
      <w:r w:rsidRPr="00E622AA">
        <w:rPr>
          <w:rFonts w:ascii="Century Gothic" w:hAnsi="Century Gothic" w:cs="Calibri"/>
          <w:bCs/>
          <w:sz w:val="22"/>
          <w:szCs w:val="22"/>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26041C7" w14:textId="77777777" w:rsidR="00E622AA" w:rsidRPr="00E622AA" w:rsidRDefault="00E622AA" w:rsidP="00302526">
      <w:pPr>
        <w:spacing w:line="276" w:lineRule="auto"/>
        <w:jc w:val="both"/>
        <w:rPr>
          <w:rFonts w:ascii="Century Gothic" w:hAnsi="Century Gothic"/>
          <w:sz w:val="22"/>
          <w:szCs w:val="22"/>
        </w:rPr>
      </w:pPr>
    </w:p>
    <w:p w14:paraId="11C838A7" w14:textId="5586BE31" w:rsidR="00E622AA" w:rsidRPr="00E622AA" w:rsidRDefault="00E622AA" w:rsidP="00302526">
      <w:pPr>
        <w:spacing w:line="276" w:lineRule="auto"/>
        <w:jc w:val="both"/>
        <w:rPr>
          <w:rFonts w:ascii="Century Gothic" w:hAnsi="Century Gothic"/>
          <w:sz w:val="22"/>
          <w:szCs w:val="22"/>
        </w:rPr>
      </w:pPr>
      <w:r w:rsidRPr="00E622AA">
        <w:rPr>
          <w:rFonts w:ascii="Century Gothic" w:hAnsi="Century Gothic"/>
          <w:sz w:val="22"/>
          <w:szCs w:val="22"/>
        </w:rPr>
        <w:t>V primeru izpolnitve okoliščine in pogojev iz prvega odstavka se šteje, da je pogodba razvezana z dnem sklenitve nove pogodbe o izvedbi javnega naročila za predmetno naročilo. O datumu sklenitve nove pogodbe bo naročnik obvestil izvajalca.</w:t>
      </w:r>
    </w:p>
    <w:p w14:paraId="49320B7A" w14:textId="77777777" w:rsidR="00E622AA" w:rsidRPr="00E622AA" w:rsidRDefault="00E622AA" w:rsidP="00302526">
      <w:pPr>
        <w:spacing w:line="276" w:lineRule="auto"/>
        <w:jc w:val="both"/>
        <w:rPr>
          <w:rFonts w:ascii="Century Gothic" w:hAnsi="Century Gothic"/>
          <w:sz w:val="22"/>
          <w:szCs w:val="22"/>
        </w:rPr>
      </w:pPr>
    </w:p>
    <w:p w14:paraId="1FEF12A0" w14:textId="77777777" w:rsidR="00E622AA" w:rsidRPr="00E622AA" w:rsidRDefault="00E622AA" w:rsidP="00302526">
      <w:pPr>
        <w:spacing w:line="276" w:lineRule="auto"/>
        <w:jc w:val="both"/>
        <w:rPr>
          <w:rFonts w:ascii="Century Gothic" w:hAnsi="Century Gothic"/>
          <w:sz w:val="22"/>
          <w:szCs w:val="22"/>
        </w:rPr>
      </w:pPr>
      <w:r w:rsidRPr="00E622AA">
        <w:rPr>
          <w:rFonts w:ascii="Century Gothic" w:hAnsi="Century Gothic"/>
          <w:sz w:val="22"/>
          <w:szCs w:val="22"/>
        </w:rPr>
        <w:t>Če naročnik v roku 30 dni od seznanitve s kršitvijo ne začne novega postopka javnega naročila, se šteje, da je pogodba razvezana trideseti dan od seznanitve s kršitvijo.</w:t>
      </w:r>
    </w:p>
    <w:p w14:paraId="31AA4CA8" w14:textId="77777777" w:rsidR="00E622AA" w:rsidRPr="00E622AA" w:rsidRDefault="00E622AA" w:rsidP="00302526">
      <w:pPr>
        <w:spacing w:line="276" w:lineRule="auto"/>
        <w:jc w:val="both"/>
        <w:rPr>
          <w:rFonts w:ascii="Century Gothic" w:hAnsi="Century Gothic"/>
          <w:sz w:val="22"/>
          <w:szCs w:val="22"/>
        </w:rPr>
      </w:pPr>
    </w:p>
    <w:p w14:paraId="168347B1" w14:textId="07A097EF" w:rsidR="00302526" w:rsidRDefault="00E622AA" w:rsidP="00302526">
      <w:pPr>
        <w:spacing w:line="276" w:lineRule="auto"/>
        <w:jc w:val="both"/>
        <w:rPr>
          <w:rFonts w:ascii="Century Gothic" w:hAnsi="Century Gothic"/>
          <w:sz w:val="22"/>
          <w:szCs w:val="22"/>
        </w:rPr>
      </w:pPr>
      <w:r w:rsidRPr="00E622AA">
        <w:rPr>
          <w:rFonts w:ascii="Century Gothic" w:hAnsi="Century Gothic"/>
          <w:sz w:val="22"/>
          <w:szCs w:val="22"/>
        </w:rPr>
        <w:t>V primeru predčasnega prenehanja pogodbe zaradi gornjih vzrokov, naročnik plača izvajalcu izvedena dela,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p w14:paraId="36F158C9" w14:textId="77777777" w:rsidR="008E530F" w:rsidRPr="00302526" w:rsidRDefault="008E530F" w:rsidP="00302526">
      <w:pPr>
        <w:spacing w:line="276" w:lineRule="auto"/>
        <w:jc w:val="both"/>
        <w:rPr>
          <w:rFonts w:ascii="Century Gothic" w:hAnsi="Century Gothic"/>
          <w:sz w:val="22"/>
          <w:szCs w:val="22"/>
        </w:rPr>
      </w:pPr>
    </w:p>
    <w:p w14:paraId="456209B9" w14:textId="77777777" w:rsidR="00302526" w:rsidRPr="00302526" w:rsidRDefault="00302526" w:rsidP="00302526">
      <w:pPr>
        <w:spacing w:line="276" w:lineRule="auto"/>
        <w:jc w:val="both"/>
        <w:rPr>
          <w:rFonts w:ascii="Century Gothic" w:hAnsi="Century Gothic"/>
          <w:sz w:val="22"/>
          <w:szCs w:val="22"/>
        </w:rPr>
      </w:pPr>
      <w:r w:rsidRPr="00302526">
        <w:rPr>
          <w:rFonts w:ascii="Century Gothic" w:hAnsi="Century Gothic"/>
          <w:sz w:val="22"/>
          <w:szCs w:val="22"/>
        </w:rPr>
        <w:t>Razvezni pogoj iz druge alineje prvega odstavka tega člena se uporablja skladno z Odločbo Ustavnega sodišča RS, št. U-I-180/19-23, z dne 5. 5. 2022, in vsakokrat veljavnim 67.a členom ZJN-3 oz. določbo, ki slednjo spreminja.</w:t>
      </w:r>
    </w:p>
    <w:bookmarkEnd w:id="2"/>
    <w:bookmarkEnd w:id="3"/>
    <w:p w14:paraId="7CA8604F" w14:textId="77777777" w:rsidR="00E622AA" w:rsidRPr="00E622AA" w:rsidRDefault="00E622AA" w:rsidP="00E622AA">
      <w:pPr>
        <w:spacing w:line="276" w:lineRule="auto"/>
        <w:rPr>
          <w:rFonts w:ascii="Century Gothic" w:hAnsi="Century Gothic" w:cs="Calibri"/>
          <w:b/>
          <w:sz w:val="22"/>
          <w:szCs w:val="22"/>
        </w:rPr>
      </w:pPr>
    </w:p>
    <w:p w14:paraId="00775295" w14:textId="652484B9" w:rsidR="006B243C" w:rsidRPr="00E622AA" w:rsidRDefault="00E622AA" w:rsidP="00835D0E">
      <w:pPr>
        <w:pStyle w:val="Odstavekseznama"/>
        <w:numPr>
          <w:ilvl w:val="0"/>
          <w:numId w:val="3"/>
        </w:numPr>
        <w:spacing w:line="276" w:lineRule="auto"/>
        <w:jc w:val="both"/>
        <w:rPr>
          <w:rFonts w:ascii="Century Gothic" w:hAnsi="Century Gothic" w:cs="Calibri"/>
          <w:b/>
          <w:sz w:val="22"/>
          <w:szCs w:val="22"/>
        </w:rPr>
      </w:pPr>
      <w:r>
        <w:rPr>
          <w:rFonts w:ascii="Century Gothic" w:hAnsi="Century Gothic" w:cs="Calibri"/>
          <w:b/>
          <w:sz w:val="22"/>
          <w:szCs w:val="22"/>
        </w:rPr>
        <w:t>P</w:t>
      </w:r>
      <w:r w:rsidR="006B243C" w:rsidRPr="00E622AA">
        <w:rPr>
          <w:rFonts w:ascii="Century Gothic" w:hAnsi="Century Gothic" w:cs="Calibri"/>
          <w:b/>
          <w:sz w:val="22"/>
          <w:szCs w:val="22"/>
        </w:rPr>
        <w:t>REHODNE IN KONČNE DOLOČBE</w:t>
      </w:r>
    </w:p>
    <w:p w14:paraId="7CA7C517" w14:textId="77777777" w:rsidR="006B243C" w:rsidRPr="00CF2604" w:rsidRDefault="006B243C" w:rsidP="00835D0E">
      <w:pPr>
        <w:spacing w:line="276" w:lineRule="auto"/>
        <w:jc w:val="center"/>
        <w:rPr>
          <w:rFonts w:ascii="Century Gothic" w:hAnsi="Century Gothic" w:cs="Calibri"/>
          <w:sz w:val="22"/>
          <w:szCs w:val="22"/>
        </w:rPr>
      </w:pPr>
    </w:p>
    <w:p w14:paraId="4B40EE94" w14:textId="77777777" w:rsidR="006B243C" w:rsidRPr="00CF2604" w:rsidRDefault="006B243C"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150D8673" w14:textId="77777777" w:rsidR="006B243C" w:rsidRPr="00CF2604" w:rsidRDefault="00A65B8B" w:rsidP="00A65B8B">
      <w:pPr>
        <w:spacing w:line="276" w:lineRule="auto"/>
        <w:jc w:val="center"/>
        <w:rPr>
          <w:rFonts w:ascii="Century Gothic" w:hAnsi="Century Gothic" w:cs="Calibri"/>
          <w:sz w:val="22"/>
          <w:szCs w:val="22"/>
        </w:rPr>
      </w:pPr>
      <w:r w:rsidRPr="00CF2604">
        <w:rPr>
          <w:rFonts w:ascii="Century Gothic" w:hAnsi="Century Gothic" w:cs="Calibri"/>
          <w:sz w:val="22"/>
          <w:szCs w:val="22"/>
        </w:rPr>
        <w:t>(Reševanje sporov in pravno nasledstvo)</w:t>
      </w:r>
    </w:p>
    <w:p w14:paraId="42EBA5B8" w14:textId="77777777" w:rsidR="00A65B8B" w:rsidRPr="00CF2604" w:rsidRDefault="00A65B8B" w:rsidP="00835D0E">
      <w:pPr>
        <w:spacing w:line="276" w:lineRule="auto"/>
        <w:jc w:val="both"/>
        <w:rPr>
          <w:rFonts w:ascii="Century Gothic" w:hAnsi="Century Gothic" w:cs="Calibri"/>
          <w:sz w:val="22"/>
          <w:szCs w:val="22"/>
        </w:rPr>
      </w:pPr>
    </w:p>
    <w:p w14:paraId="654169AB" w14:textId="77777777" w:rsidR="006B243C" w:rsidRPr="00CF2604" w:rsidRDefault="006B243C"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 xml:space="preserve">Morebitne spore iz naslova te pogodbe, ki jih pogodbene stranke ne bi mogle rešiti sporazumno, rešuje </w:t>
      </w:r>
      <w:r w:rsidR="0010165C" w:rsidRPr="00CF2604">
        <w:rPr>
          <w:rFonts w:ascii="Century Gothic" w:hAnsi="Century Gothic" w:cs="Calibri"/>
          <w:sz w:val="22"/>
          <w:szCs w:val="22"/>
        </w:rPr>
        <w:t xml:space="preserve">krajevno </w:t>
      </w:r>
      <w:r w:rsidRPr="00CF2604">
        <w:rPr>
          <w:rFonts w:ascii="Century Gothic" w:hAnsi="Century Gothic" w:cs="Calibri"/>
          <w:sz w:val="22"/>
          <w:szCs w:val="22"/>
        </w:rPr>
        <w:t>pristojno sodišče</w:t>
      </w:r>
      <w:r w:rsidR="0010165C" w:rsidRPr="00CF2604">
        <w:rPr>
          <w:rFonts w:ascii="Century Gothic" w:hAnsi="Century Gothic" w:cs="Calibri"/>
          <w:sz w:val="22"/>
          <w:szCs w:val="22"/>
        </w:rPr>
        <w:t xml:space="preserve"> po sedežu naročnika</w:t>
      </w:r>
      <w:r w:rsidRPr="00CF2604">
        <w:rPr>
          <w:rFonts w:ascii="Century Gothic" w:hAnsi="Century Gothic" w:cs="Calibri"/>
          <w:sz w:val="22"/>
          <w:szCs w:val="22"/>
        </w:rPr>
        <w:t>.</w:t>
      </w:r>
    </w:p>
    <w:p w14:paraId="197FBF8E" w14:textId="77777777" w:rsidR="006B243C" w:rsidRPr="00CF2604" w:rsidRDefault="006B243C" w:rsidP="00835D0E">
      <w:pPr>
        <w:spacing w:line="276" w:lineRule="auto"/>
        <w:jc w:val="both"/>
        <w:rPr>
          <w:rFonts w:ascii="Century Gothic" w:hAnsi="Century Gothic" w:cs="Calibri"/>
          <w:sz w:val="22"/>
          <w:szCs w:val="22"/>
        </w:rPr>
      </w:pPr>
    </w:p>
    <w:p w14:paraId="54E47CC8" w14:textId="77777777" w:rsidR="006B243C" w:rsidRPr="00CF2604" w:rsidRDefault="006B243C"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V primeru statusne spremembe pogodbenih strank</w:t>
      </w:r>
      <w:r w:rsidR="00640F48" w:rsidRPr="00CF2604">
        <w:rPr>
          <w:rFonts w:ascii="Century Gothic" w:hAnsi="Century Gothic" w:cs="Calibri"/>
          <w:sz w:val="22"/>
          <w:szCs w:val="22"/>
        </w:rPr>
        <w:t>,</w:t>
      </w:r>
      <w:r w:rsidRPr="00CF2604">
        <w:rPr>
          <w:rFonts w:ascii="Century Gothic" w:hAnsi="Century Gothic" w:cs="Calibri"/>
          <w:sz w:val="22"/>
          <w:szCs w:val="22"/>
        </w:rPr>
        <w:t xml:space="preserve"> se vse pravice in obveznosti po tej pogodbi prenesejo na njihove pravne naslednike.</w:t>
      </w:r>
    </w:p>
    <w:p w14:paraId="5C93E876" w14:textId="77777777" w:rsidR="004B3847" w:rsidRPr="00CF2604" w:rsidRDefault="004B3847" w:rsidP="00835D0E">
      <w:pPr>
        <w:spacing w:line="276" w:lineRule="auto"/>
        <w:rPr>
          <w:rFonts w:ascii="Century Gothic" w:hAnsi="Century Gothic" w:cs="Calibri"/>
          <w:sz w:val="22"/>
          <w:szCs w:val="22"/>
        </w:rPr>
      </w:pPr>
    </w:p>
    <w:p w14:paraId="3149CE9C" w14:textId="77777777" w:rsidR="00FD7A69" w:rsidRPr="00CF2604" w:rsidRDefault="00FD7A69"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7788050B" w14:textId="77777777" w:rsidR="00FD7A69" w:rsidRPr="00CF2604" w:rsidRDefault="00A65B8B" w:rsidP="00A65B8B">
      <w:pPr>
        <w:spacing w:line="276" w:lineRule="auto"/>
        <w:jc w:val="center"/>
        <w:rPr>
          <w:rFonts w:ascii="Century Gothic" w:hAnsi="Century Gothic" w:cs="Calibri"/>
          <w:sz w:val="22"/>
          <w:szCs w:val="22"/>
        </w:rPr>
      </w:pPr>
      <w:r w:rsidRPr="00CF2604">
        <w:rPr>
          <w:rFonts w:ascii="Century Gothic" w:hAnsi="Century Gothic" w:cs="Calibri"/>
          <w:sz w:val="22"/>
          <w:szCs w:val="22"/>
        </w:rPr>
        <w:t>(Protikorupcijska klavzula)</w:t>
      </w:r>
    </w:p>
    <w:p w14:paraId="3836770D" w14:textId="77777777" w:rsidR="00A65B8B" w:rsidRPr="00CF2604" w:rsidRDefault="00A65B8B" w:rsidP="00835D0E">
      <w:pPr>
        <w:spacing w:line="276" w:lineRule="auto"/>
        <w:rPr>
          <w:rFonts w:ascii="Century Gothic" w:hAnsi="Century Gothic" w:cs="Calibri"/>
          <w:sz w:val="22"/>
          <w:szCs w:val="22"/>
        </w:rPr>
      </w:pPr>
    </w:p>
    <w:p w14:paraId="1C81F189" w14:textId="77777777" w:rsidR="00FD7A69" w:rsidRPr="00CF2604" w:rsidRDefault="00FD7A69"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lastRenderedPageBreak/>
        <w:t xml:space="preserve">Nična je pogodba, pri kateri kdo v imenu ali na račun druge pogodbene stranke, predstavniku ali posredniku organa ali organizacije iz javnega sektorja obljubi, ponudi ali da kakšno nedovoljeno korist za: </w:t>
      </w:r>
    </w:p>
    <w:p w14:paraId="401BD702" w14:textId="77777777" w:rsidR="00FD7A69" w:rsidRPr="00CF2604" w:rsidRDefault="00FD7A69" w:rsidP="00F93683">
      <w:pPr>
        <w:numPr>
          <w:ilvl w:val="0"/>
          <w:numId w:val="12"/>
        </w:numPr>
        <w:spacing w:line="276" w:lineRule="auto"/>
        <w:jc w:val="both"/>
        <w:rPr>
          <w:rFonts w:ascii="Century Gothic" w:hAnsi="Century Gothic" w:cs="Calibri"/>
          <w:sz w:val="22"/>
          <w:szCs w:val="22"/>
        </w:rPr>
      </w:pPr>
      <w:r w:rsidRPr="00CF2604">
        <w:rPr>
          <w:rFonts w:ascii="Century Gothic" w:hAnsi="Century Gothic" w:cs="Calibri"/>
          <w:sz w:val="22"/>
          <w:szCs w:val="22"/>
        </w:rPr>
        <w:t xml:space="preserve">pridobitev posla ali </w:t>
      </w:r>
    </w:p>
    <w:p w14:paraId="07143116" w14:textId="77777777" w:rsidR="00FD7A69" w:rsidRPr="00CF2604" w:rsidRDefault="00FD7A69" w:rsidP="00F93683">
      <w:pPr>
        <w:numPr>
          <w:ilvl w:val="0"/>
          <w:numId w:val="12"/>
        </w:numPr>
        <w:spacing w:line="276" w:lineRule="auto"/>
        <w:jc w:val="both"/>
        <w:rPr>
          <w:rFonts w:ascii="Century Gothic" w:hAnsi="Century Gothic" w:cs="Calibri"/>
          <w:sz w:val="22"/>
          <w:szCs w:val="22"/>
        </w:rPr>
      </w:pPr>
      <w:r w:rsidRPr="00CF2604">
        <w:rPr>
          <w:rFonts w:ascii="Century Gothic" w:hAnsi="Century Gothic" w:cs="Calibri"/>
          <w:sz w:val="22"/>
          <w:szCs w:val="22"/>
        </w:rPr>
        <w:t xml:space="preserve">za sklenitev posla pod ugodnejšimi pogoji ali </w:t>
      </w:r>
    </w:p>
    <w:p w14:paraId="2CABC5CD" w14:textId="77777777" w:rsidR="00FD7A69" w:rsidRPr="00CF2604" w:rsidRDefault="00FD7A69" w:rsidP="00F93683">
      <w:pPr>
        <w:numPr>
          <w:ilvl w:val="0"/>
          <w:numId w:val="12"/>
        </w:numPr>
        <w:spacing w:line="276" w:lineRule="auto"/>
        <w:jc w:val="both"/>
        <w:rPr>
          <w:rFonts w:ascii="Century Gothic" w:hAnsi="Century Gothic" w:cs="Calibri"/>
          <w:sz w:val="22"/>
          <w:szCs w:val="22"/>
        </w:rPr>
      </w:pPr>
      <w:r w:rsidRPr="00CF2604">
        <w:rPr>
          <w:rFonts w:ascii="Century Gothic" w:hAnsi="Century Gothic" w:cs="Calibri"/>
          <w:sz w:val="22"/>
          <w:szCs w:val="22"/>
        </w:rPr>
        <w:t xml:space="preserve">za opustitev dolžnega nadzora nad izvajanjem pogodbenih obveznosti ali </w:t>
      </w:r>
    </w:p>
    <w:p w14:paraId="54D014C6" w14:textId="77777777" w:rsidR="00FD7A69" w:rsidRPr="00CF2604" w:rsidRDefault="00FD7A69" w:rsidP="00F93683">
      <w:pPr>
        <w:numPr>
          <w:ilvl w:val="0"/>
          <w:numId w:val="12"/>
        </w:numPr>
        <w:spacing w:line="276" w:lineRule="auto"/>
        <w:jc w:val="both"/>
        <w:rPr>
          <w:rFonts w:ascii="Century Gothic" w:hAnsi="Century Gothic" w:cs="Calibri"/>
          <w:sz w:val="22"/>
          <w:szCs w:val="22"/>
        </w:rPr>
      </w:pPr>
      <w:r w:rsidRPr="00CF2604">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DB9DED3" w14:textId="77777777" w:rsidR="00361EB6" w:rsidRPr="00CF2604" w:rsidRDefault="00361EB6" w:rsidP="00835D0E">
      <w:pPr>
        <w:spacing w:line="276" w:lineRule="auto"/>
        <w:jc w:val="center"/>
        <w:rPr>
          <w:rFonts w:ascii="Century Gothic" w:hAnsi="Century Gothic" w:cs="Calibri"/>
          <w:sz w:val="22"/>
          <w:szCs w:val="22"/>
        </w:rPr>
      </w:pPr>
    </w:p>
    <w:p w14:paraId="6EA617E5" w14:textId="77777777" w:rsidR="006B243C" w:rsidRPr="00CF2604" w:rsidRDefault="006B243C" w:rsidP="00F93683">
      <w:pPr>
        <w:numPr>
          <w:ilvl w:val="0"/>
          <w:numId w:val="1"/>
        </w:numPr>
        <w:spacing w:line="276" w:lineRule="auto"/>
        <w:jc w:val="center"/>
        <w:rPr>
          <w:rFonts w:ascii="Century Gothic" w:hAnsi="Century Gothic" w:cs="Calibri"/>
          <w:sz w:val="22"/>
          <w:szCs w:val="22"/>
        </w:rPr>
      </w:pPr>
      <w:r w:rsidRPr="00CF2604">
        <w:rPr>
          <w:rFonts w:ascii="Century Gothic" w:hAnsi="Century Gothic" w:cs="Calibri"/>
          <w:sz w:val="22"/>
          <w:szCs w:val="22"/>
        </w:rPr>
        <w:t>člen</w:t>
      </w:r>
    </w:p>
    <w:p w14:paraId="74EFA4D3" w14:textId="77777777" w:rsidR="006B243C" w:rsidRPr="00CF2604" w:rsidRDefault="00A65B8B" w:rsidP="00A65B8B">
      <w:pPr>
        <w:spacing w:line="276" w:lineRule="auto"/>
        <w:jc w:val="center"/>
        <w:rPr>
          <w:rFonts w:ascii="Century Gothic" w:hAnsi="Century Gothic" w:cs="Calibri"/>
          <w:sz w:val="22"/>
          <w:szCs w:val="22"/>
        </w:rPr>
      </w:pPr>
      <w:r w:rsidRPr="00CF2604">
        <w:rPr>
          <w:rFonts w:ascii="Century Gothic" w:hAnsi="Century Gothic" w:cs="Calibri"/>
          <w:sz w:val="22"/>
          <w:szCs w:val="22"/>
        </w:rPr>
        <w:t>(Končna določba)</w:t>
      </w:r>
    </w:p>
    <w:p w14:paraId="28931D94" w14:textId="77777777" w:rsidR="00A65B8B" w:rsidRPr="00CF2604" w:rsidRDefault="00A65B8B" w:rsidP="00835D0E">
      <w:pPr>
        <w:spacing w:line="276" w:lineRule="auto"/>
        <w:jc w:val="both"/>
        <w:rPr>
          <w:rFonts w:ascii="Century Gothic" w:hAnsi="Century Gothic" w:cs="Calibri"/>
          <w:sz w:val="22"/>
          <w:szCs w:val="22"/>
        </w:rPr>
      </w:pPr>
    </w:p>
    <w:p w14:paraId="2EE27209" w14:textId="756F57ED" w:rsidR="004B33EC" w:rsidRPr="00CF2604" w:rsidRDefault="004B33EC"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Pogodba stopi v veljavo po po</w:t>
      </w:r>
      <w:r w:rsidR="009D3725" w:rsidRPr="00CF2604">
        <w:rPr>
          <w:rFonts w:ascii="Century Gothic" w:hAnsi="Century Gothic" w:cs="Calibri"/>
          <w:sz w:val="22"/>
          <w:szCs w:val="22"/>
        </w:rPr>
        <w:t>d</w:t>
      </w:r>
      <w:r w:rsidRPr="00CF2604">
        <w:rPr>
          <w:rFonts w:ascii="Century Gothic" w:hAnsi="Century Gothic" w:cs="Calibri"/>
          <w:sz w:val="22"/>
          <w:szCs w:val="22"/>
        </w:rPr>
        <w:t xml:space="preserve">pisu </w:t>
      </w:r>
      <w:r w:rsidR="006A08B6">
        <w:rPr>
          <w:rFonts w:ascii="Century Gothic" w:hAnsi="Century Gothic" w:cs="Calibri"/>
          <w:sz w:val="22"/>
          <w:szCs w:val="22"/>
        </w:rPr>
        <w:t>obeh</w:t>
      </w:r>
      <w:r w:rsidRPr="00CF2604">
        <w:rPr>
          <w:rFonts w:ascii="Century Gothic" w:hAnsi="Century Gothic" w:cs="Calibri"/>
          <w:sz w:val="22"/>
          <w:szCs w:val="22"/>
        </w:rPr>
        <w:t xml:space="preserve"> pogodbenih strank</w:t>
      </w:r>
      <w:r w:rsidR="009D3725" w:rsidRPr="00CF2604">
        <w:rPr>
          <w:rFonts w:ascii="Century Gothic" w:hAnsi="Century Gothic" w:cs="Calibri"/>
          <w:sz w:val="22"/>
          <w:szCs w:val="22"/>
        </w:rPr>
        <w:t>, pod pogojem, da izvajalec v zahtevanem roku predloži zavarovanje dobre izvedbe</w:t>
      </w:r>
      <w:r w:rsidR="004A12B5" w:rsidRPr="00CF2604">
        <w:rPr>
          <w:rFonts w:ascii="Century Gothic" w:hAnsi="Century Gothic" w:cs="Calibri"/>
          <w:sz w:val="22"/>
          <w:szCs w:val="22"/>
        </w:rPr>
        <w:t xml:space="preserve">. </w:t>
      </w:r>
      <w:r w:rsidR="009E6814" w:rsidRPr="00CF2604">
        <w:rPr>
          <w:rFonts w:ascii="Century Gothic" w:hAnsi="Century Gothic" w:cs="Calibri"/>
          <w:sz w:val="22"/>
          <w:szCs w:val="22"/>
        </w:rPr>
        <w:t>Ta pogodba</w:t>
      </w:r>
      <w:r w:rsidRPr="00CF2604">
        <w:rPr>
          <w:rFonts w:ascii="Century Gothic" w:hAnsi="Century Gothic" w:cs="Calibri"/>
          <w:sz w:val="22"/>
          <w:szCs w:val="22"/>
        </w:rPr>
        <w:t xml:space="preserve"> je sestavljena v š</w:t>
      </w:r>
      <w:r w:rsidR="006A08B6">
        <w:rPr>
          <w:rFonts w:ascii="Century Gothic" w:hAnsi="Century Gothic" w:cs="Calibri"/>
          <w:sz w:val="22"/>
          <w:szCs w:val="22"/>
        </w:rPr>
        <w:t>tirih</w:t>
      </w:r>
      <w:r w:rsidRPr="00CF2604">
        <w:rPr>
          <w:rFonts w:ascii="Century Gothic" w:hAnsi="Century Gothic" w:cs="Calibri"/>
          <w:sz w:val="22"/>
          <w:szCs w:val="22"/>
        </w:rPr>
        <w:t xml:space="preserve"> (</w:t>
      </w:r>
      <w:r w:rsidR="006A08B6">
        <w:rPr>
          <w:rFonts w:ascii="Century Gothic" w:hAnsi="Century Gothic" w:cs="Calibri"/>
          <w:sz w:val="22"/>
          <w:szCs w:val="22"/>
        </w:rPr>
        <w:t>4</w:t>
      </w:r>
      <w:r w:rsidRPr="00CF2604">
        <w:rPr>
          <w:rFonts w:ascii="Century Gothic" w:hAnsi="Century Gothic" w:cs="Calibri"/>
          <w:sz w:val="22"/>
          <w:szCs w:val="22"/>
        </w:rPr>
        <w:t xml:space="preserve">) izvodih, od katerih prejme vsaka pogodbena stranka po </w:t>
      </w:r>
      <w:r w:rsidR="006A08B6">
        <w:rPr>
          <w:rFonts w:ascii="Century Gothic" w:hAnsi="Century Gothic" w:cs="Calibri"/>
          <w:sz w:val="22"/>
          <w:szCs w:val="22"/>
        </w:rPr>
        <w:t>dva (2</w:t>
      </w:r>
      <w:r w:rsidRPr="00CF2604">
        <w:rPr>
          <w:rFonts w:ascii="Century Gothic" w:hAnsi="Century Gothic" w:cs="Calibri"/>
          <w:sz w:val="22"/>
          <w:szCs w:val="22"/>
        </w:rPr>
        <w:t>) izvod</w:t>
      </w:r>
      <w:r w:rsidR="006A08B6">
        <w:rPr>
          <w:rFonts w:ascii="Century Gothic" w:hAnsi="Century Gothic" w:cs="Calibri"/>
          <w:sz w:val="22"/>
          <w:szCs w:val="22"/>
        </w:rPr>
        <w:t>a</w:t>
      </w:r>
      <w:r w:rsidRPr="00CF2604">
        <w:rPr>
          <w:rFonts w:ascii="Century Gothic" w:hAnsi="Century Gothic" w:cs="Calibri"/>
          <w:sz w:val="22"/>
          <w:szCs w:val="22"/>
        </w:rPr>
        <w:t xml:space="preserve">. </w:t>
      </w:r>
    </w:p>
    <w:p w14:paraId="403D90BF" w14:textId="77777777" w:rsidR="004B33EC" w:rsidRPr="00CF2604" w:rsidRDefault="004B33EC" w:rsidP="00835D0E">
      <w:pPr>
        <w:spacing w:line="276" w:lineRule="auto"/>
        <w:jc w:val="both"/>
        <w:rPr>
          <w:rFonts w:ascii="Century Gothic" w:hAnsi="Century Gothic" w:cs="Calibri"/>
          <w:sz w:val="22"/>
          <w:szCs w:val="22"/>
        </w:rPr>
      </w:pPr>
    </w:p>
    <w:p w14:paraId="14E6C22F" w14:textId="77777777" w:rsidR="004B33EC" w:rsidRPr="00CF2604" w:rsidRDefault="004B33EC" w:rsidP="00835D0E">
      <w:pPr>
        <w:spacing w:line="276" w:lineRule="auto"/>
        <w:jc w:val="both"/>
        <w:rPr>
          <w:rFonts w:ascii="Century Gothic" w:hAnsi="Century Gothic" w:cs="Calibri"/>
          <w:sz w:val="22"/>
          <w:szCs w:val="22"/>
        </w:rPr>
      </w:pPr>
      <w:r w:rsidRPr="00CF2604">
        <w:rPr>
          <w:rFonts w:ascii="Century Gothic" w:hAnsi="Century Gothic"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73B453E5" w14:textId="77777777" w:rsidR="004B33EC" w:rsidRPr="00CF2604" w:rsidRDefault="004B33EC" w:rsidP="00835D0E">
      <w:pPr>
        <w:spacing w:line="276" w:lineRule="auto"/>
        <w:jc w:val="both"/>
        <w:rPr>
          <w:rFonts w:ascii="Century Gothic" w:hAnsi="Century Gothic" w:cs="Calibri"/>
          <w:sz w:val="22"/>
          <w:szCs w:val="22"/>
        </w:rPr>
      </w:pPr>
    </w:p>
    <w:p w14:paraId="68037BB0" w14:textId="77777777" w:rsidR="00361EB6" w:rsidRPr="00CF2604" w:rsidRDefault="00361EB6" w:rsidP="00835D0E">
      <w:pPr>
        <w:spacing w:line="276" w:lineRule="auto"/>
        <w:jc w:val="both"/>
        <w:rPr>
          <w:rFonts w:ascii="Century Gothic" w:hAnsi="Century Gothic" w:cs="Calibri"/>
          <w:sz w:val="22"/>
          <w:szCs w:val="22"/>
        </w:rPr>
      </w:pPr>
    </w:p>
    <w:p w14:paraId="68AD06BF" w14:textId="670A056C" w:rsidR="004A12B5" w:rsidRPr="00CF2604" w:rsidRDefault="004A12B5" w:rsidP="004A12B5">
      <w:pPr>
        <w:tabs>
          <w:tab w:val="left" w:pos="6096"/>
        </w:tabs>
        <w:spacing w:line="276" w:lineRule="auto"/>
        <w:jc w:val="both"/>
        <w:outlineLvl w:val="0"/>
        <w:rPr>
          <w:rFonts w:ascii="Century Gothic" w:hAnsi="Century Gothic" w:cs="Calibri"/>
          <w:sz w:val="22"/>
          <w:szCs w:val="22"/>
        </w:rPr>
      </w:pPr>
      <w:r w:rsidRPr="00CF2604">
        <w:rPr>
          <w:rFonts w:ascii="Century Gothic" w:hAnsi="Century Gothic" w:cs="Calibri"/>
          <w:sz w:val="22"/>
          <w:szCs w:val="22"/>
        </w:rPr>
        <w:t>...., .....</w:t>
      </w:r>
      <w:r w:rsidRPr="00CF2604">
        <w:rPr>
          <w:rFonts w:ascii="Century Gothic" w:hAnsi="Century Gothic" w:cs="Calibri"/>
          <w:sz w:val="22"/>
          <w:szCs w:val="22"/>
        </w:rPr>
        <w:tab/>
      </w:r>
      <w:r w:rsidR="009267ED">
        <w:rPr>
          <w:rFonts w:ascii="Century Gothic" w:hAnsi="Century Gothic" w:cs="Calibri"/>
          <w:sz w:val="22"/>
          <w:szCs w:val="22"/>
        </w:rPr>
        <w:t>Dobrova-Polhov Gradec</w:t>
      </w:r>
      <w:r w:rsidRPr="00CF2604">
        <w:rPr>
          <w:rFonts w:ascii="Century Gothic" w:hAnsi="Century Gothic" w:cs="Calibri"/>
          <w:sz w:val="22"/>
          <w:szCs w:val="22"/>
        </w:rPr>
        <w:t>, .....</w:t>
      </w:r>
    </w:p>
    <w:p w14:paraId="50E8B83C" w14:textId="77777777" w:rsidR="004A12B5" w:rsidRPr="00CF2604" w:rsidRDefault="004A12B5" w:rsidP="004A12B5">
      <w:pPr>
        <w:tabs>
          <w:tab w:val="left" w:pos="6096"/>
        </w:tabs>
        <w:spacing w:line="276" w:lineRule="auto"/>
        <w:jc w:val="both"/>
        <w:outlineLvl w:val="0"/>
        <w:rPr>
          <w:rFonts w:ascii="Century Gothic" w:hAnsi="Century Gothic" w:cs="Calibri"/>
          <w:sz w:val="22"/>
          <w:szCs w:val="22"/>
        </w:rPr>
      </w:pPr>
      <w:r w:rsidRPr="00CF2604">
        <w:rPr>
          <w:rFonts w:ascii="Century Gothic" w:hAnsi="Century Gothic" w:cs="Calibri"/>
          <w:sz w:val="22"/>
          <w:szCs w:val="22"/>
        </w:rPr>
        <w:t>Št.: .....</w:t>
      </w:r>
      <w:r w:rsidRPr="00CF2604">
        <w:rPr>
          <w:rFonts w:ascii="Century Gothic" w:hAnsi="Century Gothic" w:cs="Calibri"/>
          <w:sz w:val="22"/>
          <w:szCs w:val="22"/>
        </w:rPr>
        <w:tab/>
        <w:t>Št.: .....</w:t>
      </w:r>
    </w:p>
    <w:p w14:paraId="0AF0B064" w14:textId="77777777" w:rsidR="006B243C" w:rsidRPr="00CF2604" w:rsidRDefault="006B243C" w:rsidP="00FE4806">
      <w:pPr>
        <w:spacing w:line="276" w:lineRule="auto"/>
        <w:jc w:val="both"/>
        <w:outlineLvl w:val="0"/>
        <w:rPr>
          <w:rFonts w:ascii="Century Gothic" w:hAnsi="Century Gothic" w:cs="Calibri"/>
          <w:sz w:val="22"/>
          <w:szCs w:val="22"/>
        </w:rPr>
      </w:pPr>
    </w:p>
    <w:p w14:paraId="4EAB9098" w14:textId="77777777" w:rsidR="002D6EBF" w:rsidRPr="00CF2604" w:rsidRDefault="002D6EBF" w:rsidP="00835D0E">
      <w:pPr>
        <w:spacing w:line="276" w:lineRule="auto"/>
        <w:jc w:val="both"/>
        <w:rPr>
          <w:rFonts w:ascii="Century Gothic" w:hAnsi="Century Gothic" w:cs="Calibri"/>
          <w:sz w:val="22"/>
          <w:szCs w:val="22"/>
        </w:rPr>
      </w:pPr>
    </w:p>
    <w:p w14:paraId="26D6EDC3" w14:textId="77777777" w:rsidR="00D67E3E" w:rsidRPr="00CF2604" w:rsidRDefault="00D67E3E" w:rsidP="00835D0E">
      <w:pPr>
        <w:spacing w:line="276" w:lineRule="auto"/>
        <w:jc w:val="both"/>
        <w:rPr>
          <w:rFonts w:ascii="Century Gothic" w:hAnsi="Century Gothic" w:cs="Calibri"/>
          <w:sz w:val="22"/>
          <w:szCs w:val="22"/>
        </w:rPr>
      </w:pPr>
    </w:p>
    <w:tbl>
      <w:tblPr>
        <w:tblW w:w="0" w:type="auto"/>
        <w:tblLayout w:type="fixed"/>
        <w:tblLook w:val="0000" w:firstRow="0" w:lastRow="0" w:firstColumn="0" w:lastColumn="0" w:noHBand="0" w:noVBand="0"/>
      </w:tblPr>
      <w:tblGrid>
        <w:gridCol w:w="3510"/>
        <w:gridCol w:w="1418"/>
        <w:gridCol w:w="4171"/>
      </w:tblGrid>
      <w:tr w:rsidR="006B243C" w:rsidRPr="00CF2604" w14:paraId="518199FA" w14:textId="77777777" w:rsidTr="005C4DE3">
        <w:tc>
          <w:tcPr>
            <w:tcW w:w="3510" w:type="dxa"/>
          </w:tcPr>
          <w:p w14:paraId="1E6C23D0" w14:textId="77777777" w:rsidR="006B243C" w:rsidRPr="00CF2604" w:rsidRDefault="006B243C" w:rsidP="004D68C6">
            <w:pPr>
              <w:spacing w:line="276" w:lineRule="auto"/>
              <w:rPr>
                <w:rFonts w:ascii="Century Gothic" w:hAnsi="Century Gothic" w:cs="Calibri"/>
                <w:b/>
                <w:sz w:val="22"/>
                <w:szCs w:val="22"/>
              </w:rPr>
            </w:pPr>
            <w:r w:rsidRPr="00CF2604">
              <w:rPr>
                <w:rFonts w:ascii="Century Gothic" w:hAnsi="Century Gothic" w:cs="Calibri"/>
                <w:b/>
                <w:sz w:val="22"/>
                <w:szCs w:val="22"/>
              </w:rPr>
              <w:t>I Z V A J A L E C :</w:t>
            </w:r>
          </w:p>
          <w:p w14:paraId="35A6B177" w14:textId="77777777" w:rsidR="006B243C" w:rsidRPr="00CF2604" w:rsidRDefault="006B243C" w:rsidP="00835D0E">
            <w:pPr>
              <w:spacing w:line="276" w:lineRule="auto"/>
              <w:jc w:val="center"/>
              <w:rPr>
                <w:rFonts w:ascii="Century Gothic" w:hAnsi="Century Gothic" w:cs="Calibri"/>
                <w:sz w:val="22"/>
                <w:szCs w:val="22"/>
              </w:rPr>
            </w:pPr>
          </w:p>
          <w:p w14:paraId="56F2DFF8" w14:textId="77777777" w:rsidR="006B243C" w:rsidRPr="00CF2604" w:rsidRDefault="006B243C" w:rsidP="00835D0E">
            <w:pPr>
              <w:spacing w:line="276" w:lineRule="auto"/>
              <w:jc w:val="center"/>
              <w:rPr>
                <w:rFonts w:ascii="Century Gothic" w:hAnsi="Century Gothic" w:cs="Calibri"/>
                <w:b/>
                <w:sz w:val="22"/>
                <w:szCs w:val="22"/>
              </w:rPr>
            </w:pPr>
          </w:p>
          <w:p w14:paraId="3E8720B5" w14:textId="77777777" w:rsidR="00813512" w:rsidRPr="00CF2604" w:rsidRDefault="00813512" w:rsidP="00835D0E">
            <w:pPr>
              <w:spacing w:line="276" w:lineRule="auto"/>
              <w:jc w:val="center"/>
              <w:rPr>
                <w:rFonts w:ascii="Century Gothic" w:hAnsi="Century Gothic" w:cs="Calibri"/>
                <w:sz w:val="22"/>
                <w:szCs w:val="22"/>
              </w:rPr>
            </w:pPr>
          </w:p>
          <w:p w14:paraId="60FEA402" w14:textId="77777777" w:rsidR="006B243C" w:rsidRPr="00CF2604" w:rsidRDefault="006B243C" w:rsidP="004D68C6">
            <w:pPr>
              <w:spacing w:line="276" w:lineRule="auto"/>
              <w:rPr>
                <w:rFonts w:ascii="Century Gothic" w:hAnsi="Century Gothic" w:cs="Calibri"/>
                <w:sz w:val="22"/>
                <w:szCs w:val="22"/>
              </w:rPr>
            </w:pPr>
            <w:r w:rsidRPr="00CF2604">
              <w:rPr>
                <w:rFonts w:ascii="Century Gothic" w:hAnsi="Century Gothic" w:cs="Calibri"/>
                <w:sz w:val="22"/>
                <w:szCs w:val="22"/>
              </w:rPr>
              <w:t>Direktor:</w:t>
            </w:r>
          </w:p>
          <w:p w14:paraId="23E6BBEB" w14:textId="77777777" w:rsidR="006B243C" w:rsidRPr="00CF2604" w:rsidRDefault="006B243C" w:rsidP="00835D0E">
            <w:pPr>
              <w:spacing w:line="276" w:lineRule="auto"/>
              <w:jc w:val="center"/>
              <w:rPr>
                <w:rFonts w:ascii="Century Gothic" w:hAnsi="Century Gothic" w:cs="Calibri"/>
                <w:sz w:val="22"/>
                <w:szCs w:val="22"/>
              </w:rPr>
            </w:pPr>
          </w:p>
        </w:tc>
        <w:tc>
          <w:tcPr>
            <w:tcW w:w="1418" w:type="dxa"/>
          </w:tcPr>
          <w:p w14:paraId="65C3DC05" w14:textId="77777777" w:rsidR="006B243C" w:rsidRPr="00CF2604" w:rsidRDefault="006B243C" w:rsidP="00835D0E">
            <w:pPr>
              <w:spacing w:line="276" w:lineRule="auto"/>
              <w:jc w:val="both"/>
              <w:rPr>
                <w:rFonts w:ascii="Century Gothic" w:hAnsi="Century Gothic" w:cs="Calibri"/>
                <w:sz w:val="22"/>
                <w:szCs w:val="22"/>
              </w:rPr>
            </w:pPr>
          </w:p>
        </w:tc>
        <w:tc>
          <w:tcPr>
            <w:tcW w:w="4171" w:type="dxa"/>
          </w:tcPr>
          <w:p w14:paraId="25DC87C1" w14:textId="77777777" w:rsidR="006B243C" w:rsidRPr="00CF2604" w:rsidRDefault="00FD7A69" w:rsidP="00835D0E">
            <w:pPr>
              <w:spacing w:line="276" w:lineRule="auto"/>
              <w:jc w:val="center"/>
              <w:rPr>
                <w:rFonts w:ascii="Century Gothic" w:hAnsi="Century Gothic" w:cs="Calibri"/>
                <w:b/>
                <w:sz w:val="22"/>
                <w:szCs w:val="22"/>
              </w:rPr>
            </w:pPr>
            <w:r w:rsidRPr="00CF2604">
              <w:rPr>
                <w:rFonts w:ascii="Century Gothic" w:hAnsi="Century Gothic" w:cs="Calibri"/>
                <w:b/>
                <w:sz w:val="22"/>
                <w:szCs w:val="22"/>
              </w:rPr>
              <w:t>N A R O Č N I K</w:t>
            </w:r>
            <w:r w:rsidR="006B243C" w:rsidRPr="00CF2604">
              <w:rPr>
                <w:rFonts w:ascii="Century Gothic" w:hAnsi="Century Gothic" w:cs="Calibri"/>
                <w:b/>
                <w:sz w:val="22"/>
                <w:szCs w:val="22"/>
              </w:rPr>
              <w:t xml:space="preserve"> :</w:t>
            </w:r>
          </w:p>
          <w:p w14:paraId="1850CC16" w14:textId="77777777" w:rsidR="006B243C" w:rsidRPr="00CF2604" w:rsidRDefault="006B243C" w:rsidP="00835D0E">
            <w:pPr>
              <w:spacing w:line="276" w:lineRule="auto"/>
              <w:rPr>
                <w:rFonts w:ascii="Century Gothic" w:hAnsi="Century Gothic" w:cs="Calibri"/>
                <w:sz w:val="22"/>
                <w:szCs w:val="22"/>
              </w:rPr>
            </w:pPr>
          </w:p>
          <w:p w14:paraId="29C1C2D3" w14:textId="77777777" w:rsidR="00302500" w:rsidRPr="00CF2604" w:rsidRDefault="00DC6D5E" w:rsidP="00417C90">
            <w:pPr>
              <w:spacing w:line="276" w:lineRule="auto"/>
              <w:rPr>
                <w:rFonts w:ascii="Century Gothic" w:hAnsi="Century Gothic" w:cs="Calibri"/>
                <w:sz w:val="22"/>
                <w:szCs w:val="22"/>
              </w:rPr>
            </w:pPr>
            <w:r w:rsidRPr="00CF2604">
              <w:rPr>
                <w:rFonts w:ascii="Century Gothic" w:hAnsi="Century Gothic" w:cs="Calibri"/>
                <w:sz w:val="22"/>
                <w:szCs w:val="22"/>
              </w:rPr>
              <w:t xml:space="preserve">                 </w:t>
            </w:r>
          </w:p>
          <w:p w14:paraId="095BD74C" w14:textId="3B927E58" w:rsidR="00302500" w:rsidRPr="00CF2604" w:rsidRDefault="00302500" w:rsidP="00417C90">
            <w:pPr>
              <w:spacing w:line="276" w:lineRule="auto"/>
              <w:rPr>
                <w:rFonts w:ascii="Century Gothic" w:hAnsi="Century Gothic" w:cs="Calibri"/>
                <w:color w:val="000000"/>
                <w:sz w:val="22"/>
                <w:szCs w:val="22"/>
              </w:rPr>
            </w:pPr>
            <w:r w:rsidRPr="00CF2604">
              <w:rPr>
                <w:rFonts w:ascii="Century Gothic" w:hAnsi="Century Gothic" w:cs="Calibri"/>
                <w:sz w:val="22"/>
                <w:szCs w:val="22"/>
              </w:rPr>
              <w:t xml:space="preserve">    </w:t>
            </w:r>
            <w:r w:rsidR="00417C90">
              <w:rPr>
                <w:rFonts w:ascii="Century Gothic" w:hAnsi="Century Gothic" w:cs="Calibri"/>
                <w:sz w:val="22"/>
                <w:szCs w:val="22"/>
              </w:rPr>
              <w:t xml:space="preserve"> </w:t>
            </w:r>
            <w:r w:rsidRPr="00CF2604">
              <w:rPr>
                <w:rFonts w:ascii="Century Gothic" w:hAnsi="Century Gothic" w:cs="Calibri"/>
                <w:sz w:val="22"/>
                <w:szCs w:val="22"/>
              </w:rPr>
              <w:t xml:space="preserve"> </w:t>
            </w:r>
            <w:r w:rsidRPr="00CF2604">
              <w:rPr>
                <w:rFonts w:ascii="Century Gothic" w:hAnsi="Century Gothic" w:cs="Calibri"/>
                <w:color w:val="000000"/>
                <w:sz w:val="22"/>
                <w:szCs w:val="22"/>
              </w:rPr>
              <w:t xml:space="preserve"> </w:t>
            </w:r>
            <w:r w:rsidRPr="00CF2604">
              <w:rPr>
                <w:rFonts w:ascii="Century Gothic" w:hAnsi="Century Gothic" w:cs="Calibri"/>
                <w:b/>
                <w:bCs/>
                <w:color w:val="000000"/>
                <w:sz w:val="22"/>
                <w:szCs w:val="22"/>
              </w:rPr>
              <w:t xml:space="preserve">Občina </w:t>
            </w:r>
            <w:r w:rsidR="007D1D50">
              <w:rPr>
                <w:rFonts w:ascii="Century Gothic" w:hAnsi="Century Gothic" w:cs="Calibri"/>
                <w:b/>
                <w:bCs/>
                <w:color w:val="000000"/>
                <w:sz w:val="22"/>
                <w:szCs w:val="22"/>
              </w:rPr>
              <w:t>Dobrova-Polhov Gradec</w:t>
            </w:r>
          </w:p>
          <w:p w14:paraId="235F2C65" w14:textId="77777777" w:rsidR="00302500" w:rsidRPr="00CF2604" w:rsidRDefault="00302500" w:rsidP="00417C90">
            <w:pPr>
              <w:spacing w:line="276" w:lineRule="auto"/>
              <w:rPr>
                <w:rFonts w:ascii="Century Gothic" w:hAnsi="Century Gothic" w:cs="Calibri"/>
                <w:color w:val="000000"/>
                <w:sz w:val="22"/>
                <w:szCs w:val="22"/>
              </w:rPr>
            </w:pPr>
          </w:p>
          <w:p w14:paraId="1536D17F" w14:textId="40C58114" w:rsidR="00302500" w:rsidRPr="00CF2604" w:rsidRDefault="00302500" w:rsidP="00417C90">
            <w:pPr>
              <w:spacing w:line="276" w:lineRule="auto"/>
              <w:rPr>
                <w:rFonts w:ascii="Century Gothic" w:hAnsi="Century Gothic" w:cs="Calibri"/>
                <w:color w:val="000000"/>
                <w:sz w:val="22"/>
                <w:szCs w:val="22"/>
              </w:rPr>
            </w:pPr>
            <w:r w:rsidRPr="00CF2604">
              <w:rPr>
                <w:rFonts w:ascii="Century Gothic" w:hAnsi="Century Gothic" w:cs="Calibri"/>
                <w:color w:val="000000"/>
                <w:sz w:val="22"/>
                <w:szCs w:val="22"/>
              </w:rPr>
              <w:t xml:space="preserve">                   </w:t>
            </w:r>
            <w:r w:rsidR="00417C90">
              <w:rPr>
                <w:rFonts w:ascii="Century Gothic" w:hAnsi="Century Gothic" w:cs="Calibri"/>
                <w:color w:val="000000"/>
                <w:sz w:val="22"/>
                <w:szCs w:val="22"/>
              </w:rPr>
              <w:t xml:space="preserve">  </w:t>
            </w:r>
            <w:r w:rsidRPr="00CF2604">
              <w:rPr>
                <w:rFonts w:ascii="Century Gothic" w:hAnsi="Century Gothic" w:cs="Calibri"/>
                <w:color w:val="000000"/>
                <w:sz w:val="22"/>
                <w:szCs w:val="22"/>
              </w:rPr>
              <w:t xml:space="preserve">     Župan:</w:t>
            </w:r>
          </w:p>
          <w:p w14:paraId="480A62EB" w14:textId="5CD3816D" w:rsidR="009267ED" w:rsidRPr="009267ED" w:rsidRDefault="00302500" w:rsidP="00417C90">
            <w:pPr>
              <w:spacing w:line="276" w:lineRule="auto"/>
              <w:rPr>
                <w:rFonts w:ascii="Century Gothic" w:hAnsi="Century Gothic" w:cs="Calibri"/>
                <w:color w:val="000000"/>
                <w:sz w:val="22"/>
                <w:szCs w:val="22"/>
              </w:rPr>
            </w:pPr>
            <w:r w:rsidRPr="00CF2604">
              <w:rPr>
                <w:rFonts w:ascii="Century Gothic" w:hAnsi="Century Gothic" w:cs="Calibri"/>
                <w:color w:val="000000"/>
                <w:sz w:val="22"/>
                <w:szCs w:val="22"/>
              </w:rPr>
              <w:t xml:space="preserve">                </w:t>
            </w:r>
            <w:r w:rsidR="00417C90">
              <w:rPr>
                <w:rFonts w:ascii="Century Gothic" w:hAnsi="Century Gothic" w:cs="Calibri"/>
                <w:color w:val="000000"/>
                <w:sz w:val="22"/>
                <w:szCs w:val="22"/>
              </w:rPr>
              <w:t xml:space="preserve">    </w:t>
            </w:r>
            <w:r w:rsidRPr="00CF2604">
              <w:rPr>
                <w:rFonts w:ascii="Century Gothic" w:hAnsi="Century Gothic" w:cs="Calibri"/>
                <w:color w:val="000000"/>
                <w:sz w:val="22"/>
                <w:szCs w:val="22"/>
              </w:rPr>
              <w:t xml:space="preserve"> </w:t>
            </w:r>
            <w:r w:rsidR="009267ED">
              <w:rPr>
                <w:rFonts w:ascii="Century Gothic" w:hAnsi="Century Gothic" w:cs="Calibri"/>
                <w:color w:val="000000"/>
                <w:sz w:val="22"/>
                <w:szCs w:val="22"/>
              </w:rPr>
              <w:t>Jure Dolinar</w:t>
            </w:r>
          </w:p>
        </w:tc>
      </w:tr>
      <w:tr w:rsidR="00DC6D5E" w:rsidRPr="00CF2604" w14:paraId="664E4D45" w14:textId="77777777" w:rsidTr="005C4DE3">
        <w:tc>
          <w:tcPr>
            <w:tcW w:w="3510" w:type="dxa"/>
          </w:tcPr>
          <w:p w14:paraId="73FCE608" w14:textId="77777777" w:rsidR="00DC6D5E" w:rsidRPr="00CF2604" w:rsidRDefault="00DC6D5E" w:rsidP="00835D0E">
            <w:pPr>
              <w:spacing w:line="276" w:lineRule="auto"/>
              <w:jc w:val="both"/>
              <w:rPr>
                <w:rFonts w:ascii="Century Gothic" w:hAnsi="Century Gothic" w:cs="Calibri"/>
                <w:sz w:val="22"/>
                <w:szCs w:val="22"/>
              </w:rPr>
            </w:pPr>
          </w:p>
        </w:tc>
        <w:tc>
          <w:tcPr>
            <w:tcW w:w="1418" w:type="dxa"/>
          </w:tcPr>
          <w:p w14:paraId="4811B56B" w14:textId="77777777" w:rsidR="00DC6D5E" w:rsidRPr="00CF2604" w:rsidRDefault="00DC6D5E" w:rsidP="00835D0E">
            <w:pPr>
              <w:spacing w:line="276" w:lineRule="auto"/>
              <w:jc w:val="both"/>
              <w:rPr>
                <w:rFonts w:ascii="Century Gothic" w:hAnsi="Century Gothic" w:cs="Calibri"/>
                <w:sz w:val="22"/>
                <w:szCs w:val="22"/>
              </w:rPr>
            </w:pPr>
          </w:p>
        </w:tc>
        <w:tc>
          <w:tcPr>
            <w:tcW w:w="4171" w:type="dxa"/>
          </w:tcPr>
          <w:p w14:paraId="6A69B517" w14:textId="77777777" w:rsidR="00DC6D5E" w:rsidRPr="00CF2604" w:rsidRDefault="00DC6D5E" w:rsidP="00835D0E">
            <w:pPr>
              <w:spacing w:line="276" w:lineRule="auto"/>
              <w:jc w:val="center"/>
              <w:rPr>
                <w:rFonts w:ascii="Century Gothic" w:hAnsi="Century Gothic" w:cs="Calibri"/>
                <w:b/>
                <w:sz w:val="22"/>
                <w:szCs w:val="22"/>
              </w:rPr>
            </w:pPr>
          </w:p>
          <w:p w14:paraId="745530C8" w14:textId="77777777" w:rsidR="009F7691" w:rsidRPr="00CF2604" w:rsidRDefault="009F7691" w:rsidP="00835D0E">
            <w:pPr>
              <w:spacing w:line="276" w:lineRule="auto"/>
              <w:jc w:val="center"/>
              <w:rPr>
                <w:rFonts w:ascii="Century Gothic" w:hAnsi="Century Gothic" w:cs="Calibri"/>
                <w:b/>
                <w:sz w:val="22"/>
                <w:szCs w:val="22"/>
              </w:rPr>
            </w:pPr>
          </w:p>
          <w:p w14:paraId="033D6B69" w14:textId="77777777" w:rsidR="009F7691" w:rsidRPr="00CF2604" w:rsidRDefault="009F7691" w:rsidP="00835D0E">
            <w:pPr>
              <w:spacing w:line="276" w:lineRule="auto"/>
              <w:jc w:val="center"/>
              <w:rPr>
                <w:rFonts w:ascii="Century Gothic" w:hAnsi="Century Gothic" w:cs="Calibri"/>
                <w:b/>
                <w:sz w:val="22"/>
                <w:szCs w:val="22"/>
              </w:rPr>
            </w:pPr>
          </w:p>
        </w:tc>
      </w:tr>
    </w:tbl>
    <w:p w14:paraId="64F73DC3" w14:textId="77777777" w:rsidR="00082AA7" w:rsidRPr="00CF2604" w:rsidRDefault="00082AA7" w:rsidP="00835D0E">
      <w:pPr>
        <w:spacing w:line="276" w:lineRule="auto"/>
        <w:rPr>
          <w:rFonts w:ascii="Century Gothic" w:hAnsi="Century Gothic" w:cs="Calibri"/>
          <w:sz w:val="22"/>
          <w:szCs w:val="22"/>
        </w:rPr>
      </w:pPr>
    </w:p>
    <w:sectPr w:rsidR="00082AA7" w:rsidRPr="00CF2604" w:rsidSect="00DF3468">
      <w:footerReference w:type="defaul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E9529" w14:textId="77777777" w:rsidR="007B617C" w:rsidRDefault="007B617C" w:rsidP="00E9522B">
      <w:pPr>
        <w:pStyle w:val="Naslov1"/>
      </w:pPr>
      <w:r>
        <w:separator/>
      </w:r>
    </w:p>
  </w:endnote>
  <w:endnote w:type="continuationSeparator" w:id="0">
    <w:p w14:paraId="2CD53040" w14:textId="77777777" w:rsidR="007B617C" w:rsidRDefault="007B617C"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A00C" w14:textId="77777777" w:rsidR="004429D7" w:rsidRPr="005B7E3B" w:rsidRDefault="004429D7"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B33446">
      <w:rPr>
        <w:rStyle w:val="tevilkastrani"/>
        <w:rFonts w:ascii="Calibri" w:hAnsi="Calibri" w:cs="Calibri"/>
        <w:noProof/>
        <w:sz w:val="18"/>
        <w:szCs w:val="20"/>
      </w:rPr>
      <w:t>14</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DEBD5" w14:textId="77777777" w:rsidR="007B617C" w:rsidRDefault="007B617C" w:rsidP="00E9522B">
      <w:pPr>
        <w:pStyle w:val="Naslov1"/>
      </w:pPr>
      <w:r>
        <w:separator/>
      </w:r>
    </w:p>
  </w:footnote>
  <w:footnote w:type="continuationSeparator" w:id="0">
    <w:p w14:paraId="74B63009" w14:textId="77777777" w:rsidR="007B617C" w:rsidRDefault="007B617C"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136D0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75E"/>
    <w:multiLevelType w:val="hybridMultilevel"/>
    <w:tmpl w:val="2E3C1E5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CE66CB"/>
    <w:multiLevelType w:val="hybridMultilevel"/>
    <w:tmpl w:val="8942516E"/>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9"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4DA4F35"/>
    <w:multiLevelType w:val="hybridMultilevel"/>
    <w:tmpl w:val="BE623D10"/>
    <w:lvl w:ilvl="0" w:tplc="F580E05A">
      <w:start w:val="12"/>
      <w:numFmt w:val="bullet"/>
      <w:lvlText w:val="-"/>
      <w:lvlJc w:val="left"/>
      <w:pPr>
        <w:ind w:left="1068" w:hanging="360"/>
      </w:pPr>
      <w:rPr>
        <w:rFonts w:ascii="Trebuchet MS" w:eastAsia="Times New Roman" w:hAnsi="Trebuchet MS" w:cs="Times New Roman"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1" w15:restartNumberingAfterBreak="0">
    <w:nsid w:val="3A3A0ECC"/>
    <w:multiLevelType w:val="hybridMultilevel"/>
    <w:tmpl w:val="91DAC5F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B02F5E"/>
    <w:multiLevelType w:val="hybridMultilevel"/>
    <w:tmpl w:val="03F8AA2E"/>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2F2277BE">
      <w:numFmt w:val="bullet"/>
      <w:lvlText w:val="-"/>
      <w:lvlJc w:val="left"/>
      <w:pPr>
        <w:ind w:left="1785" w:hanging="705"/>
      </w:pPr>
      <w:rPr>
        <w:rFonts w:ascii="Trebuchet MS" w:eastAsia="Times New Roman" w:hAnsi="Trebuchet MS"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820F80"/>
    <w:multiLevelType w:val="hybridMultilevel"/>
    <w:tmpl w:val="8606F2E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5948EF"/>
    <w:multiLevelType w:val="hybridMultilevel"/>
    <w:tmpl w:val="7D8A946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9E100F"/>
    <w:multiLevelType w:val="hybridMultilevel"/>
    <w:tmpl w:val="AAD2EFF4"/>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501F1B"/>
    <w:multiLevelType w:val="hybridMultilevel"/>
    <w:tmpl w:val="4BAA42F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DA00125"/>
    <w:multiLevelType w:val="hybridMultilevel"/>
    <w:tmpl w:val="1FD44CFE"/>
    <w:lvl w:ilvl="0" w:tplc="7BF86EE2">
      <w:start w:val="1000"/>
      <w:numFmt w:val="bullet"/>
      <w:lvlText w:val="-"/>
      <w:lvlJc w:val="left"/>
      <w:pPr>
        <w:tabs>
          <w:tab w:val="num" w:pos="340"/>
        </w:tabs>
        <w:ind w:left="340" w:hanging="340"/>
      </w:pPr>
      <w:rPr>
        <w:rFonts w:ascii="Times New Roman" w:eastAsia="Times New Roman" w:hAnsi="Times New Roman" w:hint="default"/>
        <w:b w:val="0"/>
        <w:bCs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0B24ECC"/>
    <w:multiLevelType w:val="hybridMultilevel"/>
    <w:tmpl w:val="771E4C9A"/>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367988"/>
    <w:multiLevelType w:val="hybridMultilevel"/>
    <w:tmpl w:val="4CDE6692"/>
    <w:lvl w:ilvl="0" w:tplc="FFFFFFFF">
      <w:start w:val="1000"/>
      <w:numFmt w:val="bullet"/>
      <w:lvlText w:val="-"/>
      <w:lvlJc w:val="left"/>
      <w:pPr>
        <w:tabs>
          <w:tab w:val="num" w:pos="340"/>
        </w:tabs>
        <w:ind w:left="340" w:hanging="340"/>
      </w:pPr>
      <w:rPr>
        <w:rFonts w:ascii="Times New Roman" w:eastAsia="Times New Roman" w:hAnsi="Times New Roman" w:hint="default"/>
        <w:b w:val="0"/>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4" w15:restartNumberingAfterBreak="0">
    <w:nsid w:val="74692FF4"/>
    <w:multiLevelType w:val="hybridMultilevel"/>
    <w:tmpl w:val="467A3EF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4B5BE7"/>
    <w:multiLevelType w:val="hybridMultilevel"/>
    <w:tmpl w:val="36409478"/>
    <w:lvl w:ilvl="0" w:tplc="E794E0DE">
      <w:start w:val="1"/>
      <w:numFmt w:val="upperRoman"/>
      <w:lvlText w:val="%1."/>
      <w:lvlJc w:val="left"/>
      <w:pPr>
        <w:ind w:left="720" w:hanging="72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43253264">
    <w:abstractNumId w:val="24"/>
  </w:num>
  <w:num w:numId="2" w16cid:durableId="1957441405">
    <w:abstractNumId w:val="15"/>
  </w:num>
  <w:num w:numId="3" w16cid:durableId="1537737361">
    <w:abstractNumId w:val="26"/>
  </w:num>
  <w:num w:numId="4" w16cid:durableId="1539008165">
    <w:abstractNumId w:val="3"/>
  </w:num>
  <w:num w:numId="5" w16cid:durableId="1493372769">
    <w:abstractNumId w:val="1"/>
  </w:num>
  <w:num w:numId="6" w16cid:durableId="305550880">
    <w:abstractNumId w:val="14"/>
  </w:num>
  <w:num w:numId="7" w16cid:durableId="544174239">
    <w:abstractNumId w:val="21"/>
  </w:num>
  <w:num w:numId="8" w16cid:durableId="60367782">
    <w:abstractNumId w:val="4"/>
  </w:num>
  <w:num w:numId="9" w16cid:durableId="138812366">
    <w:abstractNumId w:val="12"/>
  </w:num>
  <w:num w:numId="10" w16cid:durableId="1991864217">
    <w:abstractNumId w:val="13"/>
  </w:num>
  <w:num w:numId="11" w16cid:durableId="626669036">
    <w:abstractNumId w:val="16"/>
  </w:num>
  <w:num w:numId="12" w16cid:durableId="2053768248">
    <w:abstractNumId w:val="11"/>
  </w:num>
  <w:num w:numId="13" w16cid:durableId="1590699043">
    <w:abstractNumId w:val="2"/>
  </w:num>
  <w:num w:numId="14" w16cid:durableId="1400905743">
    <w:abstractNumId w:val="6"/>
  </w:num>
  <w:num w:numId="15" w16cid:durableId="119037606">
    <w:abstractNumId w:val="7"/>
  </w:num>
  <w:num w:numId="16" w16cid:durableId="1142384379">
    <w:abstractNumId w:val="9"/>
  </w:num>
  <w:num w:numId="17" w16cid:durableId="1369916018">
    <w:abstractNumId w:val="23"/>
  </w:num>
  <w:num w:numId="18" w16cid:durableId="125441468">
    <w:abstractNumId w:val="0"/>
  </w:num>
  <w:num w:numId="19" w16cid:durableId="478428020">
    <w:abstractNumId w:val="17"/>
  </w:num>
  <w:num w:numId="20" w16cid:durableId="449713170">
    <w:abstractNumId w:val="19"/>
  </w:num>
  <w:num w:numId="21" w16cid:durableId="1442719783">
    <w:abstractNumId w:val="5"/>
  </w:num>
  <w:num w:numId="22" w16cid:durableId="2007393719">
    <w:abstractNumId w:val="22"/>
  </w:num>
  <w:num w:numId="23" w16cid:durableId="1046759990">
    <w:abstractNumId w:val="20"/>
  </w:num>
  <w:num w:numId="24" w16cid:durableId="782920966">
    <w:abstractNumId w:val="18"/>
  </w:num>
  <w:num w:numId="25" w16cid:durableId="47534672">
    <w:abstractNumId w:val="8"/>
  </w:num>
  <w:num w:numId="26" w16cid:durableId="9914573">
    <w:abstractNumId w:val="10"/>
  </w:num>
  <w:num w:numId="27" w16cid:durableId="816848065">
    <w:abstractNumId w:val="25"/>
  </w:num>
  <w:num w:numId="28" w16cid:durableId="1243249949">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5093"/>
    <w:rsid w:val="00012DBE"/>
    <w:rsid w:val="00015160"/>
    <w:rsid w:val="000167C2"/>
    <w:rsid w:val="00016852"/>
    <w:rsid w:val="000324EE"/>
    <w:rsid w:val="00032A9F"/>
    <w:rsid w:val="000333D9"/>
    <w:rsid w:val="00047997"/>
    <w:rsid w:val="000560A3"/>
    <w:rsid w:val="00063ED1"/>
    <w:rsid w:val="00064661"/>
    <w:rsid w:val="00066CCD"/>
    <w:rsid w:val="00080447"/>
    <w:rsid w:val="000819BC"/>
    <w:rsid w:val="00082AA7"/>
    <w:rsid w:val="00092378"/>
    <w:rsid w:val="00097CD0"/>
    <w:rsid w:val="000A0777"/>
    <w:rsid w:val="000A1BE9"/>
    <w:rsid w:val="000A32FE"/>
    <w:rsid w:val="000B184B"/>
    <w:rsid w:val="000B22E6"/>
    <w:rsid w:val="000B5296"/>
    <w:rsid w:val="000B7A6C"/>
    <w:rsid w:val="000C0F78"/>
    <w:rsid w:val="000C41A8"/>
    <w:rsid w:val="000D34AD"/>
    <w:rsid w:val="000D3AB0"/>
    <w:rsid w:val="000D490F"/>
    <w:rsid w:val="000D5A27"/>
    <w:rsid w:val="000D64D5"/>
    <w:rsid w:val="000E25D3"/>
    <w:rsid w:val="000F7925"/>
    <w:rsid w:val="000F7C2D"/>
    <w:rsid w:val="000F7E7C"/>
    <w:rsid w:val="00100E04"/>
    <w:rsid w:val="0010165C"/>
    <w:rsid w:val="00105FAC"/>
    <w:rsid w:val="001118E2"/>
    <w:rsid w:val="001128B7"/>
    <w:rsid w:val="001160CA"/>
    <w:rsid w:val="00121D75"/>
    <w:rsid w:val="00124D58"/>
    <w:rsid w:val="00127268"/>
    <w:rsid w:val="001375F2"/>
    <w:rsid w:val="0014242A"/>
    <w:rsid w:val="00143EB7"/>
    <w:rsid w:val="001459E8"/>
    <w:rsid w:val="00147B81"/>
    <w:rsid w:val="00151242"/>
    <w:rsid w:val="00151464"/>
    <w:rsid w:val="00153C83"/>
    <w:rsid w:val="00156D8D"/>
    <w:rsid w:val="0015717D"/>
    <w:rsid w:val="00160965"/>
    <w:rsid w:val="00161311"/>
    <w:rsid w:val="00187958"/>
    <w:rsid w:val="001917A7"/>
    <w:rsid w:val="001958EF"/>
    <w:rsid w:val="00197172"/>
    <w:rsid w:val="00197B5D"/>
    <w:rsid w:val="001A081C"/>
    <w:rsid w:val="001A12E2"/>
    <w:rsid w:val="001A142C"/>
    <w:rsid w:val="001A3C4B"/>
    <w:rsid w:val="001B0252"/>
    <w:rsid w:val="001D1BE4"/>
    <w:rsid w:val="001D2A03"/>
    <w:rsid w:val="001D6FC5"/>
    <w:rsid w:val="001F27C5"/>
    <w:rsid w:val="001F5C72"/>
    <w:rsid w:val="001F76B5"/>
    <w:rsid w:val="00203009"/>
    <w:rsid w:val="00204B6D"/>
    <w:rsid w:val="002114D9"/>
    <w:rsid w:val="00212410"/>
    <w:rsid w:val="00214E04"/>
    <w:rsid w:val="00225367"/>
    <w:rsid w:val="0023434F"/>
    <w:rsid w:val="00250B7B"/>
    <w:rsid w:val="00250DC8"/>
    <w:rsid w:val="00255012"/>
    <w:rsid w:val="0026340F"/>
    <w:rsid w:val="00270462"/>
    <w:rsid w:val="00270E9C"/>
    <w:rsid w:val="00271F50"/>
    <w:rsid w:val="002734FF"/>
    <w:rsid w:val="00273A3D"/>
    <w:rsid w:val="00275126"/>
    <w:rsid w:val="0028448E"/>
    <w:rsid w:val="0028672F"/>
    <w:rsid w:val="002942B8"/>
    <w:rsid w:val="002A5D67"/>
    <w:rsid w:val="002A6A87"/>
    <w:rsid w:val="002B0A96"/>
    <w:rsid w:val="002B171B"/>
    <w:rsid w:val="002B23D3"/>
    <w:rsid w:val="002C0635"/>
    <w:rsid w:val="002C57C4"/>
    <w:rsid w:val="002C6EC6"/>
    <w:rsid w:val="002D14AF"/>
    <w:rsid w:val="002D157E"/>
    <w:rsid w:val="002D2B91"/>
    <w:rsid w:val="002D6EBF"/>
    <w:rsid w:val="002E687B"/>
    <w:rsid w:val="002F6A48"/>
    <w:rsid w:val="00302500"/>
    <w:rsid w:val="00302526"/>
    <w:rsid w:val="00307270"/>
    <w:rsid w:val="003072DA"/>
    <w:rsid w:val="00312BCC"/>
    <w:rsid w:val="003213C9"/>
    <w:rsid w:val="00324648"/>
    <w:rsid w:val="00331F53"/>
    <w:rsid w:val="00333525"/>
    <w:rsid w:val="0034594D"/>
    <w:rsid w:val="003466AE"/>
    <w:rsid w:val="00347EF5"/>
    <w:rsid w:val="00352C6B"/>
    <w:rsid w:val="003531EC"/>
    <w:rsid w:val="00355243"/>
    <w:rsid w:val="00361EB6"/>
    <w:rsid w:val="00366032"/>
    <w:rsid w:val="003715FA"/>
    <w:rsid w:val="0039261C"/>
    <w:rsid w:val="003926D5"/>
    <w:rsid w:val="0039573B"/>
    <w:rsid w:val="0039629D"/>
    <w:rsid w:val="003A3ECF"/>
    <w:rsid w:val="003A5145"/>
    <w:rsid w:val="003A5308"/>
    <w:rsid w:val="003A6D86"/>
    <w:rsid w:val="003A71E0"/>
    <w:rsid w:val="003B1D0E"/>
    <w:rsid w:val="003B49F2"/>
    <w:rsid w:val="003B72F1"/>
    <w:rsid w:val="003C21CA"/>
    <w:rsid w:val="003C2EF3"/>
    <w:rsid w:val="003C4871"/>
    <w:rsid w:val="003C75E5"/>
    <w:rsid w:val="003D12E2"/>
    <w:rsid w:val="003D27E1"/>
    <w:rsid w:val="003D5C79"/>
    <w:rsid w:val="003E27B5"/>
    <w:rsid w:val="003E3791"/>
    <w:rsid w:val="003E666E"/>
    <w:rsid w:val="003F6989"/>
    <w:rsid w:val="004035F2"/>
    <w:rsid w:val="00404417"/>
    <w:rsid w:val="004058BC"/>
    <w:rsid w:val="00417C90"/>
    <w:rsid w:val="004247D5"/>
    <w:rsid w:val="004305C4"/>
    <w:rsid w:val="00434AB1"/>
    <w:rsid w:val="00435863"/>
    <w:rsid w:val="004429D7"/>
    <w:rsid w:val="00442B56"/>
    <w:rsid w:val="0044793A"/>
    <w:rsid w:val="00451EA5"/>
    <w:rsid w:val="004520E1"/>
    <w:rsid w:val="00452E30"/>
    <w:rsid w:val="00454B46"/>
    <w:rsid w:val="0047242A"/>
    <w:rsid w:val="00474C34"/>
    <w:rsid w:val="004758A5"/>
    <w:rsid w:val="004766EF"/>
    <w:rsid w:val="00477031"/>
    <w:rsid w:val="00477F0F"/>
    <w:rsid w:val="0048147F"/>
    <w:rsid w:val="00482942"/>
    <w:rsid w:val="00492759"/>
    <w:rsid w:val="004A12B5"/>
    <w:rsid w:val="004A1845"/>
    <w:rsid w:val="004B09F7"/>
    <w:rsid w:val="004B23FB"/>
    <w:rsid w:val="004B33EC"/>
    <w:rsid w:val="004B3847"/>
    <w:rsid w:val="004B6F2C"/>
    <w:rsid w:val="004B7EF4"/>
    <w:rsid w:val="004C1096"/>
    <w:rsid w:val="004C60EF"/>
    <w:rsid w:val="004D48F8"/>
    <w:rsid w:val="004D4D28"/>
    <w:rsid w:val="004D68C6"/>
    <w:rsid w:val="004F001C"/>
    <w:rsid w:val="004F6113"/>
    <w:rsid w:val="00502DB9"/>
    <w:rsid w:val="00503AC1"/>
    <w:rsid w:val="00504579"/>
    <w:rsid w:val="0051337E"/>
    <w:rsid w:val="00515189"/>
    <w:rsid w:val="00517BF5"/>
    <w:rsid w:val="00521245"/>
    <w:rsid w:val="00522E2F"/>
    <w:rsid w:val="00526983"/>
    <w:rsid w:val="005320E1"/>
    <w:rsid w:val="005364CA"/>
    <w:rsid w:val="0054047E"/>
    <w:rsid w:val="00541615"/>
    <w:rsid w:val="005505D6"/>
    <w:rsid w:val="005545DF"/>
    <w:rsid w:val="005559EB"/>
    <w:rsid w:val="005560B6"/>
    <w:rsid w:val="005605E6"/>
    <w:rsid w:val="005610EA"/>
    <w:rsid w:val="0056608A"/>
    <w:rsid w:val="00573C20"/>
    <w:rsid w:val="0057743C"/>
    <w:rsid w:val="00584284"/>
    <w:rsid w:val="00585016"/>
    <w:rsid w:val="005856C3"/>
    <w:rsid w:val="005858CA"/>
    <w:rsid w:val="00592E8A"/>
    <w:rsid w:val="00594D6F"/>
    <w:rsid w:val="005B68D4"/>
    <w:rsid w:val="005B691C"/>
    <w:rsid w:val="005B6BE9"/>
    <w:rsid w:val="005B7E3B"/>
    <w:rsid w:val="005C4194"/>
    <w:rsid w:val="005C4BCC"/>
    <w:rsid w:val="005C4DE3"/>
    <w:rsid w:val="005C62F4"/>
    <w:rsid w:val="005C6FA0"/>
    <w:rsid w:val="005D1F86"/>
    <w:rsid w:val="005D6DF0"/>
    <w:rsid w:val="005E74EA"/>
    <w:rsid w:val="005E76CB"/>
    <w:rsid w:val="005F2829"/>
    <w:rsid w:val="006010BE"/>
    <w:rsid w:val="00601863"/>
    <w:rsid w:val="00604709"/>
    <w:rsid w:val="00606716"/>
    <w:rsid w:val="006111EA"/>
    <w:rsid w:val="0061186A"/>
    <w:rsid w:val="006165F7"/>
    <w:rsid w:val="0061689D"/>
    <w:rsid w:val="00622E83"/>
    <w:rsid w:val="00625B82"/>
    <w:rsid w:val="0063073D"/>
    <w:rsid w:val="00635442"/>
    <w:rsid w:val="00635D23"/>
    <w:rsid w:val="00637CEE"/>
    <w:rsid w:val="00640F48"/>
    <w:rsid w:val="00642524"/>
    <w:rsid w:val="00647FAC"/>
    <w:rsid w:val="0065461D"/>
    <w:rsid w:val="00670983"/>
    <w:rsid w:val="00672857"/>
    <w:rsid w:val="00675507"/>
    <w:rsid w:val="00683CD9"/>
    <w:rsid w:val="00684250"/>
    <w:rsid w:val="00685659"/>
    <w:rsid w:val="0069412E"/>
    <w:rsid w:val="00697F8B"/>
    <w:rsid w:val="006A08B6"/>
    <w:rsid w:val="006B243C"/>
    <w:rsid w:val="006B25B9"/>
    <w:rsid w:val="006B5EE2"/>
    <w:rsid w:val="006B6936"/>
    <w:rsid w:val="006D3C39"/>
    <w:rsid w:val="006E3890"/>
    <w:rsid w:val="006E5470"/>
    <w:rsid w:val="006F1A7B"/>
    <w:rsid w:val="00706D6F"/>
    <w:rsid w:val="0071513C"/>
    <w:rsid w:val="00716197"/>
    <w:rsid w:val="00736E19"/>
    <w:rsid w:val="0074079E"/>
    <w:rsid w:val="00742EDA"/>
    <w:rsid w:val="00750366"/>
    <w:rsid w:val="0075083F"/>
    <w:rsid w:val="0075157C"/>
    <w:rsid w:val="00756F7A"/>
    <w:rsid w:val="00762E99"/>
    <w:rsid w:val="00765616"/>
    <w:rsid w:val="00765BE5"/>
    <w:rsid w:val="00771CB3"/>
    <w:rsid w:val="00777A6D"/>
    <w:rsid w:val="00782AD7"/>
    <w:rsid w:val="00782FD9"/>
    <w:rsid w:val="007864B8"/>
    <w:rsid w:val="0078719D"/>
    <w:rsid w:val="0078736A"/>
    <w:rsid w:val="00796C8E"/>
    <w:rsid w:val="007A75A8"/>
    <w:rsid w:val="007B1FCC"/>
    <w:rsid w:val="007B4AC2"/>
    <w:rsid w:val="007B617C"/>
    <w:rsid w:val="007C09D1"/>
    <w:rsid w:val="007C3BAE"/>
    <w:rsid w:val="007C3FAB"/>
    <w:rsid w:val="007D1D50"/>
    <w:rsid w:val="007D3BBB"/>
    <w:rsid w:val="007E3DCF"/>
    <w:rsid w:val="007E54C0"/>
    <w:rsid w:val="007E57B8"/>
    <w:rsid w:val="007E5E19"/>
    <w:rsid w:val="007F0DD3"/>
    <w:rsid w:val="007F227B"/>
    <w:rsid w:val="007F3875"/>
    <w:rsid w:val="00801C2B"/>
    <w:rsid w:val="008048F1"/>
    <w:rsid w:val="008078E8"/>
    <w:rsid w:val="008100DD"/>
    <w:rsid w:val="008123A3"/>
    <w:rsid w:val="00813512"/>
    <w:rsid w:val="008157F1"/>
    <w:rsid w:val="00817F48"/>
    <w:rsid w:val="00832A4B"/>
    <w:rsid w:val="008348E4"/>
    <w:rsid w:val="00835D0E"/>
    <w:rsid w:val="00835E91"/>
    <w:rsid w:val="00840C90"/>
    <w:rsid w:val="00857AA1"/>
    <w:rsid w:val="0086739B"/>
    <w:rsid w:val="008716F5"/>
    <w:rsid w:val="00873468"/>
    <w:rsid w:val="00882108"/>
    <w:rsid w:val="00891300"/>
    <w:rsid w:val="0089368B"/>
    <w:rsid w:val="008A2086"/>
    <w:rsid w:val="008A2E99"/>
    <w:rsid w:val="008A33A4"/>
    <w:rsid w:val="008A385E"/>
    <w:rsid w:val="008A564D"/>
    <w:rsid w:val="008B2C23"/>
    <w:rsid w:val="008B4C33"/>
    <w:rsid w:val="008B759B"/>
    <w:rsid w:val="008D24BE"/>
    <w:rsid w:val="008D56B6"/>
    <w:rsid w:val="008E0D43"/>
    <w:rsid w:val="008E289B"/>
    <w:rsid w:val="008E530F"/>
    <w:rsid w:val="008E7C10"/>
    <w:rsid w:val="008F1E0F"/>
    <w:rsid w:val="008F3515"/>
    <w:rsid w:val="009041C9"/>
    <w:rsid w:val="0090564A"/>
    <w:rsid w:val="009066AB"/>
    <w:rsid w:val="009103CB"/>
    <w:rsid w:val="00910DCF"/>
    <w:rsid w:val="00923D59"/>
    <w:rsid w:val="009267ED"/>
    <w:rsid w:val="009273AB"/>
    <w:rsid w:val="0093100C"/>
    <w:rsid w:val="00931CC5"/>
    <w:rsid w:val="0093504A"/>
    <w:rsid w:val="009359D5"/>
    <w:rsid w:val="00957B40"/>
    <w:rsid w:val="009626CF"/>
    <w:rsid w:val="00962A3F"/>
    <w:rsid w:val="0096353E"/>
    <w:rsid w:val="0097010B"/>
    <w:rsid w:val="009778F9"/>
    <w:rsid w:val="00984CF8"/>
    <w:rsid w:val="00991BC8"/>
    <w:rsid w:val="009939BC"/>
    <w:rsid w:val="009A040B"/>
    <w:rsid w:val="009A0FF7"/>
    <w:rsid w:val="009A2367"/>
    <w:rsid w:val="009B3463"/>
    <w:rsid w:val="009B3792"/>
    <w:rsid w:val="009B3FEF"/>
    <w:rsid w:val="009B65D9"/>
    <w:rsid w:val="009C1630"/>
    <w:rsid w:val="009C694A"/>
    <w:rsid w:val="009D033B"/>
    <w:rsid w:val="009D3725"/>
    <w:rsid w:val="009D6ECB"/>
    <w:rsid w:val="009E36A1"/>
    <w:rsid w:val="009E6814"/>
    <w:rsid w:val="009E711A"/>
    <w:rsid w:val="009F0A42"/>
    <w:rsid w:val="009F3115"/>
    <w:rsid w:val="009F499D"/>
    <w:rsid w:val="009F5395"/>
    <w:rsid w:val="009F7691"/>
    <w:rsid w:val="009F7949"/>
    <w:rsid w:val="00A02EC8"/>
    <w:rsid w:val="00A0647F"/>
    <w:rsid w:val="00A07106"/>
    <w:rsid w:val="00A1186B"/>
    <w:rsid w:val="00A1286D"/>
    <w:rsid w:val="00A1407B"/>
    <w:rsid w:val="00A238C6"/>
    <w:rsid w:val="00A24C4A"/>
    <w:rsid w:val="00A2516C"/>
    <w:rsid w:val="00A3000C"/>
    <w:rsid w:val="00A30547"/>
    <w:rsid w:val="00A31DDE"/>
    <w:rsid w:val="00A34AC6"/>
    <w:rsid w:val="00A436FF"/>
    <w:rsid w:val="00A5094C"/>
    <w:rsid w:val="00A55336"/>
    <w:rsid w:val="00A56341"/>
    <w:rsid w:val="00A6180B"/>
    <w:rsid w:val="00A62E9B"/>
    <w:rsid w:val="00A63092"/>
    <w:rsid w:val="00A65B8B"/>
    <w:rsid w:val="00A665BD"/>
    <w:rsid w:val="00A6728A"/>
    <w:rsid w:val="00A707B4"/>
    <w:rsid w:val="00A7460F"/>
    <w:rsid w:val="00A77827"/>
    <w:rsid w:val="00A8056C"/>
    <w:rsid w:val="00A80B8B"/>
    <w:rsid w:val="00A86AC3"/>
    <w:rsid w:val="00A94903"/>
    <w:rsid w:val="00AA0A97"/>
    <w:rsid w:val="00AA1DFE"/>
    <w:rsid w:val="00AA37A2"/>
    <w:rsid w:val="00AB7A84"/>
    <w:rsid w:val="00AB7C74"/>
    <w:rsid w:val="00AC0125"/>
    <w:rsid w:val="00AC0CB1"/>
    <w:rsid w:val="00AC11D5"/>
    <w:rsid w:val="00AC5050"/>
    <w:rsid w:val="00AC6F62"/>
    <w:rsid w:val="00AD242D"/>
    <w:rsid w:val="00AD4A19"/>
    <w:rsid w:val="00AD5DDD"/>
    <w:rsid w:val="00AE037B"/>
    <w:rsid w:val="00AF14CC"/>
    <w:rsid w:val="00AF6CC7"/>
    <w:rsid w:val="00AF795C"/>
    <w:rsid w:val="00B004C1"/>
    <w:rsid w:val="00B06D82"/>
    <w:rsid w:val="00B076B9"/>
    <w:rsid w:val="00B17C0F"/>
    <w:rsid w:val="00B31CBF"/>
    <w:rsid w:val="00B33446"/>
    <w:rsid w:val="00B34D1B"/>
    <w:rsid w:val="00B36B11"/>
    <w:rsid w:val="00B37DFC"/>
    <w:rsid w:val="00B41CC6"/>
    <w:rsid w:val="00B43800"/>
    <w:rsid w:val="00B467DD"/>
    <w:rsid w:val="00B55CB3"/>
    <w:rsid w:val="00B70192"/>
    <w:rsid w:val="00B730C5"/>
    <w:rsid w:val="00B73649"/>
    <w:rsid w:val="00B87193"/>
    <w:rsid w:val="00B873AA"/>
    <w:rsid w:val="00B90D5D"/>
    <w:rsid w:val="00B95863"/>
    <w:rsid w:val="00BA6816"/>
    <w:rsid w:val="00BB1C0C"/>
    <w:rsid w:val="00BB1CC2"/>
    <w:rsid w:val="00BB2CAA"/>
    <w:rsid w:val="00BB3A56"/>
    <w:rsid w:val="00BB5D33"/>
    <w:rsid w:val="00BB7B9E"/>
    <w:rsid w:val="00BC0000"/>
    <w:rsid w:val="00BC2A27"/>
    <w:rsid w:val="00BD145D"/>
    <w:rsid w:val="00BD16CE"/>
    <w:rsid w:val="00BD1B43"/>
    <w:rsid w:val="00BD1FB5"/>
    <w:rsid w:val="00BD3FCE"/>
    <w:rsid w:val="00BD5984"/>
    <w:rsid w:val="00BF3F41"/>
    <w:rsid w:val="00C07145"/>
    <w:rsid w:val="00C158F0"/>
    <w:rsid w:val="00C169D3"/>
    <w:rsid w:val="00C17FCD"/>
    <w:rsid w:val="00C216DA"/>
    <w:rsid w:val="00C2304B"/>
    <w:rsid w:val="00C24A47"/>
    <w:rsid w:val="00C24E17"/>
    <w:rsid w:val="00C25B7B"/>
    <w:rsid w:val="00C275E7"/>
    <w:rsid w:val="00C27FB1"/>
    <w:rsid w:val="00C373E9"/>
    <w:rsid w:val="00C40A80"/>
    <w:rsid w:val="00C41662"/>
    <w:rsid w:val="00C453D1"/>
    <w:rsid w:val="00C46038"/>
    <w:rsid w:val="00C510CB"/>
    <w:rsid w:val="00C518A9"/>
    <w:rsid w:val="00C600D5"/>
    <w:rsid w:val="00C60801"/>
    <w:rsid w:val="00C60ADA"/>
    <w:rsid w:val="00C62C7F"/>
    <w:rsid w:val="00C63567"/>
    <w:rsid w:val="00C6361D"/>
    <w:rsid w:val="00C65AF9"/>
    <w:rsid w:val="00C65C74"/>
    <w:rsid w:val="00C66B14"/>
    <w:rsid w:val="00C71DEB"/>
    <w:rsid w:val="00C73CB0"/>
    <w:rsid w:val="00C84816"/>
    <w:rsid w:val="00C94A4D"/>
    <w:rsid w:val="00C96B9D"/>
    <w:rsid w:val="00CA22A2"/>
    <w:rsid w:val="00CB77A0"/>
    <w:rsid w:val="00CC0C78"/>
    <w:rsid w:val="00CC46BB"/>
    <w:rsid w:val="00CC4AD9"/>
    <w:rsid w:val="00CD592B"/>
    <w:rsid w:val="00CE0340"/>
    <w:rsid w:val="00CE338F"/>
    <w:rsid w:val="00CE770B"/>
    <w:rsid w:val="00CF2604"/>
    <w:rsid w:val="00CF4D52"/>
    <w:rsid w:val="00D028F4"/>
    <w:rsid w:val="00D05BCA"/>
    <w:rsid w:val="00D0718B"/>
    <w:rsid w:val="00D36754"/>
    <w:rsid w:val="00D50EC2"/>
    <w:rsid w:val="00D5291E"/>
    <w:rsid w:val="00D54D3D"/>
    <w:rsid w:val="00D57CFA"/>
    <w:rsid w:val="00D67270"/>
    <w:rsid w:val="00D67E3E"/>
    <w:rsid w:val="00D741FC"/>
    <w:rsid w:val="00D75A55"/>
    <w:rsid w:val="00D774E9"/>
    <w:rsid w:val="00D808A2"/>
    <w:rsid w:val="00D90774"/>
    <w:rsid w:val="00D92496"/>
    <w:rsid w:val="00DA110B"/>
    <w:rsid w:val="00DB36B5"/>
    <w:rsid w:val="00DC6D5E"/>
    <w:rsid w:val="00DD3854"/>
    <w:rsid w:val="00DD475B"/>
    <w:rsid w:val="00DD67A2"/>
    <w:rsid w:val="00DE0E88"/>
    <w:rsid w:val="00DF3468"/>
    <w:rsid w:val="00DF47D3"/>
    <w:rsid w:val="00DF617B"/>
    <w:rsid w:val="00DF7528"/>
    <w:rsid w:val="00E02DCA"/>
    <w:rsid w:val="00E04478"/>
    <w:rsid w:val="00E062D5"/>
    <w:rsid w:val="00E064A4"/>
    <w:rsid w:val="00E20A10"/>
    <w:rsid w:val="00E21877"/>
    <w:rsid w:val="00E21AA9"/>
    <w:rsid w:val="00E23626"/>
    <w:rsid w:val="00E23D71"/>
    <w:rsid w:val="00E30157"/>
    <w:rsid w:val="00E30CEF"/>
    <w:rsid w:val="00E32279"/>
    <w:rsid w:val="00E331E2"/>
    <w:rsid w:val="00E36EA7"/>
    <w:rsid w:val="00E405AB"/>
    <w:rsid w:val="00E535B0"/>
    <w:rsid w:val="00E54D80"/>
    <w:rsid w:val="00E56706"/>
    <w:rsid w:val="00E622AA"/>
    <w:rsid w:val="00E632FF"/>
    <w:rsid w:val="00E65B7A"/>
    <w:rsid w:val="00E75B95"/>
    <w:rsid w:val="00E80E84"/>
    <w:rsid w:val="00E83A4A"/>
    <w:rsid w:val="00E843B0"/>
    <w:rsid w:val="00E84D90"/>
    <w:rsid w:val="00E86930"/>
    <w:rsid w:val="00E873F3"/>
    <w:rsid w:val="00E8799F"/>
    <w:rsid w:val="00E91845"/>
    <w:rsid w:val="00E91F04"/>
    <w:rsid w:val="00E9308A"/>
    <w:rsid w:val="00E94F8A"/>
    <w:rsid w:val="00E9522B"/>
    <w:rsid w:val="00E95B7F"/>
    <w:rsid w:val="00E97096"/>
    <w:rsid w:val="00EA3DE4"/>
    <w:rsid w:val="00EB1563"/>
    <w:rsid w:val="00EB18E1"/>
    <w:rsid w:val="00EB6B43"/>
    <w:rsid w:val="00ED246B"/>
    <w:rsid w:val="00EE4E46"/>
    <w:rsid w:val="00EE5C54"/>
    <w:rsid w:val="00EE6EE7"/>
    <w:rsid w:val="00EF3A88"/>
    <w:rsid w:val="00EF3F9A"/>
    <w:rsid w:val="00F02CBA"/>
    <w:rsid w:val="00F0770D"/>
    <w:rsid w:val="00F100B7"/>
    <w:rsid w:val="00F10C58"/>
    <w:rsid w:val="00F12B60"/>
    <w:rsid w:val="00F132C0"/>
    <w:rsid w:val="00F17F13"/>
    <w:rsid w:val="00F20916"/>
    <w:rsid w:val="00F23088"/>
    <w:rsid w:val="00F256DF"/>
    <w:rsid w:val="00F33178"/>
    <w:rsid w:val="00F36AF9"/>
    <w:rsid w:val="00F45737"/>
    <w:rsid w:val="00F501BA"/>
    <w:rsid w:val="00F51268"/>
    <w:rsid w:val="00F5152B"/>
    <w:rsid w:val="00F53556"/>
    <w:rsid w:val="00F547AF"/>
    <w:rsid w:val="00F54AE7"/>
    <w:rsid w:val="00F56B13"/>
    <w:rsid w:val="00F72C55"/>
    <w:rsid w:val="00F775B3"/>
    <w:rsid w:val="00F822D4"/>
    <w:rsid w:val="00F85F8A"/>
    <w:rsid w:val="00F93683"/>
    <w:rsid w:val="00F940FE"/>
    <w:rsid w:val="00F949E8"/>
    <w:rsid w:val="00FA1995"/>
    <w:rsid w:val="00FB10F3"/>
    <w:rsid w:val="00FB553C"/>
    <w:rsid w:val="00FC0B8D"/>
    <w:rsid w:val="00FC4C3B"/>
    <w:rsid w:val="00FC62CF"/>
    <w:rsid w:val="00FC772D"/>
    <w:rsid w:val="00FD24F0"/>
    <w:rsid w:val="00FD328B"/>
    <w:rsid w:val="00FD36D6"/>
    <w:rsid w:val="00FD3E95"/>
    <w:rsid w:val="00FD7A69"/>
    <w:rsid w:val="00FE141C"/>
    <w:rsid w:val="00FE28EA"/>
    <w:rsid w:val="00FE4806"/>
    <w:rsid w:val="00FE5F69"/>
    <w:rsid w:val="00FE62D7"/>
    <w:rsid w:val="00FE7C2D"/>
    <w:rsid w:val="00FF6DE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B212A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ColorfulList-Accent11">
    <w:name w:val="Colorful List - Accent 1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paragraph" w:customStyle="1" w:styleId="MediumGrid1-Accent21">
    <w:name w:val="Medium Grid 1 - Accent 21"/>
    <w:basedOn w:val="Navaden"/>
    <w:qFormat/>
    <w:rsid w:val="00B55CB3"/>
    <w:pPr>
      <w:ind w:left="708"/>
    </w:pPr>
    <w:rPr>
      <w:sz w:val="20"/>
      <w:szCs w:val="20"/>
      <w:lang w:val="en-US"/>
    </w:rPr>
  </w:style>
  <w:style w:type="character" w:customStyle="1" w:styleId="PripombabesediloZnak">
    <w:name w:val="Pripomba – besedilo Znak"/>
    <w:basedOn w:val="Privzetapisavaodstavka"/>
    <w:link w:val="Pripombabesedilo"/>
    <w:uiPriority w:val="99"/>
    <w:semiHidden/>
    <w:rsid w:val="00A6728A"/>
  </w:style>
  <w:style w:type="paragraph" w:customStyle="1" w:styleId="alineazaodstavkom">
    <w:name w:val="alineazaodstavkom"/>
    <w:basedOn w:val="Navaden"/>
    <w:rsid w:val="00A6728A"/>
    <w:pPr>
      <w:spacing w:before="100" w:beforeAutospacing="1" w:after="100" w:afterAutospacing="1"/>
    </w:pPr>
  </w:style>
  <w:style w:type="paragraph" w:styleId="Odstavekseznama">
    <w:name w:val="List Paragraph"/>
    <w:basedOn w:val="Navaden"/>
    <w:uiPriority w:val="34"/>
    <w:qFormat/>
    <w:rsid w:val="00B334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592475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B7CDD-353A-734C-8F0D-F7D9F70AA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14</Pages>
  <Words>3908</Words>
  <Characters>22280</Characters>
  <Application>Microsoft Office Word</Application>
  <DocSecurity>0</DocSecurity>
  <Lines>185</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Manager/>
  <Company>Microsoft</Company>
  <LinksUpToDate>false</LinksUpToDate>
  <CharactersWithSpaces>26136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subject/>
  <dc:creator>Branko Kašnik</dc:creator>
  <cp:keywords/>
  <dc:description/>
  <cp:lastModifiedBy>Doroteja</cp:lastModifiedBy>
  <cp:revision>21</cp:revision>
  <cp:lastPrinted>2013-04-24T08:47:00Z</cp:lastPrinted>
  <dcterms:created xsi:type="dcterms:W3CDTF">2022-10-06T08:29:00Z</dcterms:created>
  <dcterms:modified xsi:type="dcterms:W3CDTF">2023-02-14T11:35:00Z</dcterms:modified>
  <cp:category/>
</cp:coreProperties>
</file>